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B4C6" w14:textId="77777777" w:rsidR="00543C0C" w:rsidRPr="001760A8" w:rsidRDefault="00543C0C" w:rsidP="00543C0C">
      <w:pPr>
        <w:tabs>
          <w:tab w:val="center" w:pos="4680"/>
          <w:tab w:val="right" w:pos="9360"/>
        </w:tabs>
      </w:pPr>
    </w:p>
    <w:p w14:paraId="0BEEF41D" w14:textId="77777777" w:rsidR="00543C0C" w:rsidRDefault="00543C0C" w:rsidP="00543C0C">
      <w:pPr>
        <w:ind w:left="4320" w:firstLine="720"/>
        <w:textAlignment w:val="baseline"/>
        <w:rPr>
          <w:sz w:val="18"/>
          <w:szCs w:val="18"/>
        </w:rPr>
      </w:pPr>
      <w:r>
        <w:rPr>
          <w:szCs w:val="24"/>
        </w:rPr>
        <w:t>PATVIRTINTA </w:t>
      </w:r>
    </w:p>
    <w:p w14:paraId="6917AA64" w14:textId="77777777" w:rsidR="00543C0C" w:rsidRDefault="00543C0C" w:rsidP="00543C0C">
      <w:pPr>
        <w:ind w:left="4320" w:firstLine="720"/>
        <w:textAlignment w:val="baseline"/>
        <w:rPr>
          <w:szCs w:val="24"/>
        </w:rPr>
      </w:pPr>
      <w:r>
        <w:rPr>
          <w:szCs w:val="24"/>
        </w:rPr>
        <w:t xml:space="preserve">Viešųjų pirkimų tarnybos direktoriaus </w:t>
      </w:r>
    </w:p>
    <w:p w14:paraId="4BF09E76" w14:textId="3903B661" w:rsidR="00543C0C" w:rsidRDefault="00543C0C" w:rsidP="00543C0C">
      <w:pPr>
        <w:ind w:left="5040"/>
        <w:textAlignment w:val="baseline"/>
        <w:rPr>
          <w:szCs w:val="24"/>
        </w:rPr>
      </w:pPr>
      <w:r>
        <w:rPr>
          <w:szCs w:val="24"/>
        </w:rPr>
        <w:t>2024</w:t>
      </w:r>
      <w:r w:rsidR="00CF1B1F">
        <w:rPr>
          <w:szCs w:val="24"/>
        </w:rPr>
        <w:t xml:space="preserve"> </w:t>
      </w:r>
      <w:r>
        <w:rPr>
          <w:szCs w:val="24"/>
        </w:rPr>
        <w:t>m. vasario</w:t>
      </w:r>
      <w:r w:rsidR="00CF1B1F">
        <w:rPr>
          <w:szCs w:val="24"/>
        </w:rPr>
        <w:t xml:space="preserve"> </w:t>
      </w:r>
      <w:r>
        <w:rPr>
          <w:szCs w:val="24"/>
        </w:rPr>
        <w:t>8</w:t>
      </w:r>
      <w:r w:rsidR="00CF1B1F">
        <w:rPr>
          <w:szCs w:val="24"/>
        </w:rPr>
        <w:t xml:space="preserve"> </w:t>
      </w:r>
      <w:r>
        <w:rPr>
          <w:szCs w:val="24"/>
        </w:rPr>
        <w:t>d. įsakymu Nr.</w:t>
      </w:r>
      <w:r w:rsidR="00CF1B1F">
        <w:rPr>
          <w:szCs w:val="24"/>
        </w:rPr>
        <w:t xml:space="preserve"> </w:t>
      </w:r>
      <w:r>
        <w:rPr>
          <w:szCs w:val="24"/>
        </w:rPr>
        <w:t>1S-19</w:t>
      </w:r>
      <w:r w:rsidR="00CF1B1F">
        <w:rPr>
          <w:szCs w:val="24"/>
        </w:rPr>
        <w:t xml:space="preserve"> </w:t>
      </w:r>
    </w:p>
    <w:p w14:paraId="68FBF06D" w14:textId="77777777" w:rsidR="00543C0C" w:rsidRDefault="00543C0C" w:rsidP="00543C0C">
      <w:pPr>
        <w:ind w:left="220" w:firstLine="4820"/>
        <w:textAlignment w:val="center"/>
        <w:rPr>
          <w:color w:val="000000"/>
          <w:szCs w:val="24"/>
        </w:rPr>
      </w:pPr>
      <w:r>
        <w:rPr>
          <w:color w:val="000000"/>
          <w:szCs w:val="24"/>
        </w:rPr>
        <w:t>(Viešųjų pirkimų tarnybos direktoriaus</w:t>
      </w:r>
    </w:p>
    <w:p w14:paraId="24438474" w14:textId="5BC2799F" w:rsidR="00543C0C" w:rsidRDefault="00543C0C" w:rsidP="00543C0C">
      <w:pPr>
        <w:ind w:left="5040"/>
        <w:textAlignment w:val="center"/>
        <w:rPr>
          <w:color w:val="000000"/>
          <w:szCs w:val="24"/>
        </w:rPr>
      </w:pPr>
      <w:r>
        <w:rPr>
          <w:color w:val="000000"/>
          <w:szCs w:val="24"/>
        </w:rPr>
        <w:t>2025</w:t>
      </w:r>
      <w:r w:rsidR="00CF1B1F">
        <w:rPr>
          <w:color w:val="000000"/>
          <w:szCs w:val="24"/>
        </w:rPr>
        <w:t xml:space="preserve"> </w:t>
      </w:r>
      <w:r>
        <w:rPr>
          <w:color w:val="000000"/>
          <w:szCs w:val="24"/>
        </w:rPr>
        <w:t>m. balandžio 17 d. įsakymo Nr.</w:t>
      </w:r>
      <w:r w:rsidR="00CF1B1F">
        <w:rPr>
          <w:color w:val="000000"/>
          <w:szCs w:val="24"/>
        </w:rPr>
        <w:t xml:space="preserve"> </w:t>
      </w:r>
      <w:r>
        <w:rPr>
          <w:color w:val="000000"/>
          <w:szCs w:val="24"/>
        </w:rPr>
        <w:t xml:space="preserve">1S-51 </w:t>
      </w:r>
    </w:p>
    <w:p w14:paraId="4D3D1D79" w14:textId="77777777" w:rsidR="00543C0C" w:rsidRDefault="00543C0C" w:rsidP="00543C0C">
      <w:pPr>
        <w:ind w:left="5040"/>
        <w:textAlignment w:val="center"/>
        <w:rPr>
          <w:color w:val="000000"/>
          <w:szCs w:val="24"/>
        </w:rPr>
      </w:pPr>
      <w:r>
        <w:rPr>
          <w:color w:val="000000"/>
          <w:szCs w:val="24"/>
        </w:rPr>
        <w:t>redakcija)</w:t>
      </w:r>
    </w:p>
    <w:p w14:paraId="3CA081CD" w14:textId="77777777" w:rsidR="00543C0C" w:rsidRDefault="00543C0C" w:rsidP="00543C0C">
      <w:pPr>
        <w:textAlignment w:val="baseline"/>
        <w:rPr>
          <w:sz w:val="18"/>
          <w:szCs w:val="18"/>
        </w:rPr>
      </w:pPr>
    </w:p>
    <w:p w14:paraId="74A05CF4"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71AE16B"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D46AB8C"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B30065B" w14:textId="77777777" w:rsidR="00543C0C" w:rsidRDefault="00543C0C" w:rsidP="00543C0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3C0C" w14:paraId="3A43D896" w14:textId="77777777" w:rsidTr="000A14BB">
        <w:tc>
          <w:tcPr>
            <w:tcW w:w="2448" w:type="dxa"/>
          </w:tcPr>
          <w:p w14:paraId="0C70AB80" w14:textId="77777777" w:rsidR="00543C0C" w:rsidRDefault="00543C0C" w:rsidP="000A14BB">
            <w:pPr>
              <w:jc w:val="both"/>
              <w:rPr>
                <w:b/>
                <w:bCs/>
                <w:kern w:val="2"/>
                <w:szCs w:val="24"/>
              </w:rPr>
            </w:pPr>
            <w:r>
              <w:rPr>
                <w:b/>
                <w:bCs/>
                <w:kern w:val="2"/>
                <w:szCs w:val="24"/>
              </w:rPr>
              <w:t>Sutarties pavadinimas</w:t>
            </w:r>
          </w:p>
        </w:tc>
        <w:tc>
          <w:tcPr>
            <w:tcW w:w="7110" w:type="dxa"/>
            <w:gridSpan w:val="3"/>
          </w:tcPr>
          <w:p w14:paraId="59700A31" w14:textId="1BC7D286" w:rsidR="00543C0C" w:rsidRDefault="00F421AC" w:rsidP="000A14BB">
            <w:pPr>
              <w:jc w:val="both"/>
              <w:rPr>
                <w:kern w:val="2"/>
                <w:szCs w:val="24"/>
              </w:rPr>
            </w:pPr>
            <w:r w:rsidRPr="00CB7839">
              <w:rPr>
                <w:kern w:val="2"/>
                <w:szCs w:val="24"/>
              </w:rPr>
              <w:t>Duomenų centro</w:t>
            </w:r>
            <w:r w:rsidR="00543C0C" w:rsidRPr="00CB7839">
              <w:rPr>
                <w:kern w:val="2"/>
                <w:szCs w:val="24"/>
              </w:rPr>
              <w:t xml:space="preserve"> įranga</w:t>
            </w:r>
          </w:p>
        </w:tc>
      </w:tr>
      <w:tr w:rsidR="00543C0C" w14:paraId="456893BC" w14:textId="77777777" w:rsidTr="000A14BB">
        <w:tc>
          <w:tcPr>
            <w:tcW w:w="2448" w:type="dxa"/>
          </w:tcPr>
          <w:p w14:paraId="57D8C3B7" w14:textId="77777777" w:rsidR="00543C0C" w:rsidRDefault="00543C0C" w:rsidP="000A14BB">
            <w:pPr>
              <w:jc w:val="both"/>
              <w:rPr>
                <w:b/>
                <w:bCs/>
                <w:kern w:val="2"/>
                <w:szCs w:val="24"/>
              </w:rPr>
            </w:pPr>
            <w:r>
              <w:rPr>
                <w:b/>
                <w:bCs/>
                <w:kern w:val="2"/>
                <w:szCs w:val="24"/>
              </w:rPr>
              <w:t>Sutarties data</w:t>
            </w:r>
          </w:p>
        </w:tc>
        <w:tc>
          <w:tcPr>
            <w:tcW w:w="2177" w:type="dxa"/>
          </w:tcPr>
          <w:p w14:paraId="31D9196D" w14:textId="77777777" w:rsidR="00543C0C" w:rsidRDefault="00543C0C" w:rsidP="000A14BB">
            <w:pPr>
              <w:jc w:val="both"/>
              <w:rPr>
                <w:kern w:val="2"/>
                <w:szCs w:val="24"/>
              </w:rPr>
            </w:pPr>
          </w:p>
        </w:tc>
        <w:tc>
          <w:tcPr>
            <w:tcW w:w="2362" w:type="dxa"/>
          </w:tcPr>
          <w:p w14:paraId="70B12B2F" w14:textId="77777777" w:rsidR="00543C0C" w:rsidRDefault="00543C0C" w:rsidP="000A14BB">
            <w:pPr>
              <w:jc w:val="both"/>
              <w:rPr>
                <w:b/>
                <w:bCs/>
                <w:kern w:val="2"/>
                <w:szCs w:val="24"/>
              </w:rPr>
            </w:pPr>
            <w:r>
              <w:rPr>
                <w:b/>
                <w:bCs/>
                <w:kern w:val="2"/>
                <w:szCs w:val="24"/>
              </w:rPr>
              <w:t>Sutarties numeris</w:t>
            </w:r>
          </w:p>
        </w:tc>
        <w:tc>
          <w:tcPr>
            <w:tcW w:w="2571" w:type="dxa"/>
          </w:tcPr>
          <w:p w14:paraId="57D299F1" w14:textId="77777777" w:rsidR="00543C0C" w:rsidRDefault="00543C0C" w:rsidP="000A14BB">
            <w:pPr>
              <w:jc w:val="both"/>
              <w:rPr>
                <w:kern w:val="2"/>
                <w:szCs w:val="24"/>
              </w:rPr>
            </w:pPr>
          </w:p>
        </w:tc>
      </w:tr>
    </w:tbl>
    <w:p w14:paraId="57F85D53" w14:textId="77777777" w:rsidR="00543C0C" w:rsidRDefault="00543C0C" w:rsidP="00543C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3C0C" w14:paraId="0888CD6E" w14:textId="77777777" w:rsidTr="000A14BB">
        <w:tc>
          <w:tcPr>
            <w:tcW w:w="9558" w:type="dxa"/>
            <w:gridSpan w:val="3"/>
          </w:tcPr>
          <w:p w14:paraId="6E2124AC" w14:textId="77777777" w:rsidR="00543C0C" w:rsidRDefault="00543C0C" w:rsidP="000A14BB">
            <w:pPr>
              <w:jc w:val="center"/>
              <w:rPr>
                <w:b/>
                <w:bCs/>
                <w:kern w:val="2"/>
                <w:szCs w:val="24"/>
              </w:rPr>
            </w:pPr>
            <w:r>
              <w:rPr>
                <w:b/>
                <w:bCs/>
                <w:kern w:val="2"/>
                <w:szCs w:val="24"/>
              </w:rPr>
              <w:t>1. SUTARTIES ŠALYS</w:t>
            </w:r>
          </w:p>
        </w:tc>
      </w:tr>
      <w:tr w:rsidR="00543C0C" w14:paraId="4FE3DB3A" w14:textId="77777777" w:rsidTr="000A14BB">
        <w:tc>
          <w:tcPr>
            <w:tcW w:w="2808" w:type="dxa"/>
            <w:vMerge w:val="restart"/>
          </w:tcPr>
          <w:p w14:paraId="033D9AA7" w14:textId="77777777" w:rsidR="00543C0C" w:rsidRDefault="00543C0C" w:rsidP="000A14BB">
            <w:pPr>
              <w:jc w:val="center"/>
              <w:rPr>
                <w:b/>
                <w:bCs/>
                <w:kern w:val="2"/>
                <w:szCs w:val="24"/>
              </w:rPr>
            </w:pPr>
          </w:p>
          <w:p w14:paraId="6D62BA27" w14:textId="77777777" w:rsidR="00543C0C" w:rsidRDefault="00543C0C" w:rsidP="000A14BB">
            <w:pPr>
              <w:jc w:val="center"/>
              <w:rPr>
                <w:b/>
                <w:bCs/>
                <w:kern w:val="2"/>
                <w:szCs w:val="24"/>
              </w:rPr>
            </w:pPr>
          </w:p>
          <w:p w14:paraId="7F8C60EE" w14:textId="77777777" w:rsidR="00543C0C" w:rsidRDefault="00543C0C" w:rsidP="000A14BB">
            <w:pPr>
              <w:jc w:val="center"/>
              <w:rPr>
                <w:b/>
                <w:bCs/>
                <w:kern w:val="2"/>
                <w:szCs w:val="24"/>
              </w:rPr>
            </w:pPr>
          </w:p>
          <w:p w14:paraId="476F777B" w14:textId="77777777" w:rsidR="00543C0C" w:rsidRDefault="00543C0C" w:rsidP="000A14BB">
            <w:pPr>
              <w:rPr>
                <w:b/>
                <w:bCs/>
                <w:kern w:val="2"/>
                <w:szCs w:val="24"/>
              </w:rPr>
            </w:pPr>
          </w:p>
          <w:p w14:paraId="1A478E9D" w14:textId="77777777" w:rsidR="00543C0C" w:rsidRDefault="00543C0C" w:rsidP="000A14BB">
            <w:pPr>
              <w:rPr>
                <w:b/>
                <w:bCs/>
                <w:kern w:val="2"/>
                <w:szCs w:val="24"/>
              </w:rPr>
            </w:pPr>
            <w:r>
              <w:rPr>
                <w:b/>
                <w:bCs/>
                <w:kern w:val="2"/>
                <w:szCs w:val="24"/>
              </w:rPr>
              <w:t>1.1. Pirkėjas</w:t>
            </w:r>
          </w:p>
        </w:tc>
        <w:tc>
          <w:tcPr>
            <w:tcW w:w="3240" w:type="dxa"/>
          </w:tcPr>
          <w:p w14:paraId="4636EA36" w14:textId="77777777" w:rsidR="00543C0C" w:rsidRDefault="00543C0C" w:rsidP="000A14BB">
            <w:pPr>
              <w:rPr>
                <w:kern w:val="2"/>
                <w:szCs w:val="24"/>
              </w:rPr>
            </w:pPr>
            <w:r>
              <w:rPr>
                <w:kern w:val="2"/>
                <w:szCs w:val="24"/>
              </w:rPr>
              <w:t>1.1.1. Pavadinimas</w:t>
            </w:r>
          </w:p>
        </w:tc>
        <w:tc>
          <w:tcPr>
            <w:tcW w:w="3510" w:type="dxa"/>
          </w:tcPr>
          <w:p w14:paraId="43C3F6E7" w14:textId="77777777" w:rsidR="00543C0C" w:rsidRDefault="00543C0C" w:rsidP="000A14BB">
            <w:pPr>
              <w:jc w:val="center"/>
              <w:rPr>
                <w:kern w:val="2"/>
                <w:szCs w:val="24"/>
              </w:rPr>
            </w:pPr>
            <w:r>
              <w:rPr>
                <w:kern w:val="2"/>
                <w:szCs w:val="24"/>
              </w:rPr>
              <w:t>Lietuvos inžinerijos kolegija</w:t>
            </w:r>
          </w:p>
        </w:tc>
      </w:tr>
      <w:tr w:rsidR="00543C0C" w14:paraId="317A09D6" w14:textId="77777777" w:rsidTr="000A14BB">
        <w:tc>
          <w:tcPr>
            <w:tcW w:w="2808" w:type="dxa"/>
            <w:vMerge/>
          </w:tcPr>
          <w:p w14:paraId="735E1BB4" w14:textId="77777777" w:rsidR="00543C0C" w:rsidRDefault="00543C0C" w:rsidP="000A14BB">
            <w:pPr>
              <w:rPr>
                <w:kern w:val="2"/>
                <w:szCs w:val="24"/>
              </w:rPr>
            </w:pPr>
          </w:p>
        </w:tc>
        <w:tc>
          <w:tcPr>
            <w:tcW w:w="3240" w:type="dxa"/>
          </w:tcPr>
          <w:p w14:paraId="7C59CE36" w14:textId="77777777" w:rsidR="00543C0C" w:rsidRDefault="00543C0C" w:rsidP="000A14BB">
            <w:pPr>
              <w:rPr>
                <w:kern w:val="2"/>
                <w:szCs w:val="24"/>
              </w:rPr>
            </w:pPr>
            <w:r>
              <w:rPr>
                <w:kern w:val="2"/>
                <w:szCs w:val="24"/>
              </w:rPr>
              <w:t>1.1.2. Juridinio asmens kodas</w:t>
            </w:r>
          </w:p>
        </w:tc>
        <w:tc>
          <w:tcPr>
            <w:tcW w:w="3510" w:type="dxa"/>
          </w:tcPr>
          <w:p w14:paraId="1C48D758" w14:textId="77777777" w:rsidR="00543C0C" w:rsidRDefault="00543C0C" w:rsidP="000A14BB">
            <w:pPr>
              <w:jc w:val="center"/>
              <w:rPr>
                <w:kern w:val="2"/>
                <w:szCs w:val="24"/>
              </w:rPr>
            </w:pPr>
            <w:r>
              <w:rPr>
                <w:kern w:val="2"/>
                <w:szCs w:val="24"/>
              </w:rPr>
              <w:t>111967869</w:t>
            </w:r>
          </w:p>
        </w:tc>
      </w:tr>
      <w:tr w:rsidR="00543C0C" w14:paraId="410CC7DB" w14:textId="77777777" w:rsidTr="000A14BB">
        <w:tc>
          <w:tcPr>
            <w:tcW w:w="2808" w:type="dxa"/>
            <w:vMerge/>
          </w:tcPr>
          <w:p w14:paraId="31D8196E" w14:textId="77777777" w:rsidR="00543C0C" w:rsidRDefault="00543C0C" w:rsidP="000A14BB">
            <w:pPr>
              <w:rPr>
                <w:kern w:val="2"/>
                <w:szCs w:val="24"/>
              </w:rPr>
            </w:pPr>
          </w:p>
        </w:tc>
        <w:tc>
          <w:tcPr>
            <w:tcW w:w="3240" w:type="dxa"/>
          </w:tcPr>
          <w:p w14:paraId="4A545DC3" w14:textId="77777777" w:rsidR="00543C0C" w:rsidRDefault="00543C0C" w:rsidP="000A14BB">
            <w:pPr>
              <w:rPr>
                <w:kern w:val="2"/>
                <w:szCs w:val="24"/>
              </w:rPr>
            </w:pPr>
            <w:r>
              <w:rPr>
                <w:kern w:val="2"/>
                <w:szCs w:val="24"/>
              </w:rPr>
              <w:t>1.1.3. Adresas</w:t>
            </w:r>
          </w:p>
        </w:tc>
        <w:tc>
          <w:tcPr>
            <w:tcW w:w="3510" w:type="dxa"/>
          </w:tcPr>
          <w:p w14:paraId="219DE2A6" w14:textId="77777777" w:rsidR="00543C0C" w:rsidRDefault="00543C0C" w:rsidP="000A14BB">
            <w:pPr>
              <w:jc w:val="center"/>
              <w:rPr>
                <w:kern w:val="2"/>
                <w:szCs w:val="24"/>
              </w:rPr>
            </w:pPr>
            <w:r>
              <w:rPr>
                <w:kern w:val="2"/>
                <w:szCs w:val="24"/>
              </w:rPr>
              <w:t>Tvirtovės al. 35, LT-50155 Kaunas</w:t>
            </w:r>
          </w:p>
        </w:tc>
      </w:tr>
      <w:tr w:rsidR="00543C0C" w14:paraId="353E6B64" w14:textId="77777777" w:rsidTr="000A14BB">
        <w:tc>
          <w:tcPr>
            <w:tcW w:w="2808" w:type="dxa"/>
            <w:vMerge/>
          </w:tcPr>
          <w:p w14:paraId="225BF653" w14:textId="77777777" w:rsidR="00543C0C" w:rsidRDefault="00543C0C" w:rsidP="000A14BB">
            <w:pPr>
              <w:rPr>
                <w:kern w:val="2"/>
                <w:szCs w:val="24"/>
              </w:rPr>
            </w:pPr>
          </w:p>
        </w:tc>
        <w:tc>
          <w:tcPr>
            <w:tcW w:w="3240" w:type="dxa"/>
          </w:tcPr>
          <w:p w14:paraId="3D0598DB" w14:textId="77777777" w:rsidR="00543C0C" w:rsidRDefault="00543C0C" w:rsidP="000A14BB">
            <w:pPr>
              <w:rPr>
                <w:kern w:val="2"/>
                <w:szCs w:val="24"/>
              </w:rPr>
            </w:pPr>
            <w:r>
              <w:rPr>
                <w:kern w:val="2"/>
                <w:szCs w:val="24"/>
              </w:rPr>
              <w:t>1.1.4. PVM mokėtojo kodas</w:t>
            </w:r>
          </w:p>
        </w:tc>
        <w:tc>
          <w:tcPr>
            <w:tcW w:w="3510" w:type="dxa"/>
          </w:tcPr>
          <w:p w14:paraId="1AC5E712" w14:textId="77777777" w:rsidR="00543C0C" w:rsidRDefault="00543C0C" w:rsidP="000A14BB">
            <w:pPr>
              <w:jc w:val="center"/>
              <w:rPr>
                <w:kern w:val="2"/>
                <w:szCs w:val="24"/>
              </w:rPr>
            </w:pPr>
            <w:r>
              <w:rPr>
                <w:kern w:val="2"/>
                <w:szCs w:val="24"/>
              </w:rPr>
              <w:t>LT100015072113</w:t>
            </w:r>
          </w:p>
        </w:tc>
      </w:tr>
      <w:tr w:rsidR="00543C0C" w14:paraId="4A7530D9" w14:textId="77777777" w:rsidTr="000A14BB">
        <w:tc>
          <w:tcPr>
            <w:tcW w:w="2808" w:type="dxa"/>
            <w:vMerge/>
          </w:tcPr>
          <w:p w14:paraId="36AAAA9A" w14:textId="77777777" w:rsidR="00543C0C" w:rsidRDefault="00543C0C" w:rsidP="000A14BB">
            <w:pPr>
              <w:rPr>
                <w:kern w:val="2"/>
                <w:szCs w:val="24"/>
              </w:rPr>
            </w:pPr>
          </w:p>
        </w:tc>
        <w:tc>
          <w:tcPr>
            <w:tcW w:w="3240" w:type="dxa"/>
          </w:tcPr>
          <w:p w14:paraId="4C5FB687" w14:textId="77777777" w:rsidR="00543C0C" w:rsidRDefault="00543C0C" w:rsidP="000A14BB">
            <w:pPr>
              <w:rPr>
                <w:kern w:val="2"/>
                <w:szCs w:val="24"/>
              </w:rPr>
            </w:pPr>
            <w:r>
              <w:rPr>
                <w:kern w:val="2"/>
                <w:szCs w:val="24"/>
              </w:rPr>
              <w:t>1.1.5. Atsiskaitomoji sąskaita</w:t>
            </w:r>
          </w:p>
        </w:tc>
        <w:tc>
          <w:tcPr>
            <w:tcW w:w="3510" w:type="dxa"/>
          </w:tcPr>
          <w:p w14:paraId="0EEA380E" w14:textId="77777777" w:rsidR="00543C0C" w:rsidRDefault="00543C0C" w:rsidP="000A14BB">
            <w:pPr>
              <w:jc w:val="center"/>
              <w:rPr>
                <w:kern w:val="2"/>
                <w:szCs w:val="24"/>
              </w:rPr>
            </w:pPr>
          </w:p>
        </w:tc>
      </w:tr>
      <w:tr w:rsidR="00543C0C" w14:paraId="24B710C7" w14:textId="77777777" w:rsidTr="000A14BB">
        <w:tc>
          <w:tcPr>
            <w:tcW w:w="2808" w:type="dxa"/>
            <w:vMerge/>
          </w:tcPr>
          <w:p w14:paraId="0CDFE4C7" w14:textId="77777777" w:rsidR="00543C0C" w:rsidRDefault="00543C0C" w:rsidP="000A14BB">
            <w:pPr>
              <w:rPr>
                <w:kern w:val="2"/>
                <w:szCs w:val="24"/>
              </w:rPr>
            </w:pPr>
          </w:p>
        </w:tc>
        <w:tc>
          <w:tcPr>
            <w:tcW w:w="3240" w:type="dxa"/>
          </w:tcPr>
          <w:p w14:paraId="04586802" w14:textId="77777777" w:rsidR="00543C0C" w:rsidRDefault="00543C0C" w:rsidP="000A14BB">
            <w:pPr>
              <w:rPr>
                <w:kern w:val="2"/>
                <w:szCs w:val="24"/>
              </w:rPr>
            </w:pPr>
            <w:r>
              <w:rPr>
                <w:kern w:val="2"/>
                <w:szCs w:val="24"/>
              </w:rPr>
              <w:t>1.1.6. Bankas, banko kodas</w:t>
            </w:r>
          </w:p>
        </w:tc>
        <w:tc>
          <w:tcPr>
            <w:tcW w:w="3510" w:type="dxa"/>
          </w:tcPr>
          <w:p w14:paraId="4E9AD3AA" w14:textId="77777777" w:rsidR="00543C0C" w:rsidRDefault="00543C0C" w:rsidP="000A14BB">
            <w:pPr>
              <w:jc w:val="center"/>
              <w:rPr>
                <w:kern w:val="2"/>
                <w:szCs w:val="24"/>
              </w:rPr>
            </w:pPr>
          </w:p>
        </w:tc>
      </w:tr>
      <w:tr w:rsidR="00543C0C" w14:paraId="5A2379D4" w14:textId="77777777" w:rsidTr="000A14BB">
        <w:tc>
          <w:tcPr>
            <w:tcW w:w="2808" w:type="dxa"/>
            <w:vMerge/>
          </w:tcPr>
          <w:p w14:paraId="1E0B6AFA" w14:textId="77777777" w:rsidR="00543C0C" w:rsidRDefault="00543C0C" w:rsidP="000A14BB">
            <w:pPr>
              <w:rPr>
                <w:kern w:val="2"/>
                <w:szCs w:val="24"/>
              </w:rPr>
            </w:pPr>
          </w:p>
        </w:tc>
        <w:tc>
          <w:tcPr>
            <w:tcW w:w="3240" w:type="dxa"/>
          </w:tcPr>
          <w:p w14:paraId="3713B3A4" w14:textId="77777777" w:rsidR="00543C0C" w:rsidRDefault="00543C0C" w:rsidP="000A14BB">
            <w:pPr>
              <w:rPr>
                <w:kern w:val="2"/>
                <w:szCs w:val="24"/>
              </w:rPr>
            </w:pPr>
            <w:r>
              <w:rPr>
                <w:kern w:val="2"/>
                <w:szCs w:val="24"/>
              </w:rPr>
              <w:t>1.1.7. Telefonas</w:t>
            </w:r>
          </w:p>
        </w:tc>
        <w:tc>
          <w:tcPr>
            <w:tcW w:w="3510" w:type="dxa"/>
          </w:tcPr>
          <w:p w14:paraId="09DF649C" w14:textId="77777777" w:rsidR="00543C0C" w:rsidRDefault="00543C0C" w:rsidP="000A14BB">
            <w:pPr>
              <w:jc w:val="center"/>
              <w:rPr>
                <w:kern w:val="2"/>
                <w:szCs w:val="24"/>
              </w:rPr>
            </w:pPr>
          </w:p>
        </w:tc>
      </w:tr>
      <w:tr w:rsidR="00543C0C" w14:paraId="3A2A2ACE" w14:textId="77777777" w:rsidTr="000A14BB">
        <w:tc>
          <w:tcPr>
            <w:tcW w:w="2808" w:type="dxa"/>
            <w:vMerge/>
          </w:tcPr>
          <w:p w14:paraId="1E05ACF5" w14:textId="77777777" w:rsidR="00543C0C" w:rsidRDefault="00543C0C" w:rsidP="000A14BB">
            <w:pPr>
              <w:rPr>
                <w:kern w:val="2"/>
                <w:szCs w:val="24"/>
              </w:rPr>
            </w:pPr>
          </w:p>
        </w:tc>
        <w:tc>
          <w:tcPr>
            <w:tcW w:w="3240" w:type="dxa"/>
          </w:tcPr>
          <w:p w14:paraId="5AC8FEE8" w14:textId="77777777" w:rsidR="00543C0C" w:rsidRDefault="00543C0C" w:rsidP="000A14BB">
            <w:pPr>
              <w:rPr>
                <w:kern w:val="2"/>
                <w:szCs w:val="24"/>
              </w:rPr>
            </w:pPr>
            <w:r>
              <w:rPr>
                <w:kern w:val="2"/>
                <w:szCs w:val="24"/>
              </w:rPr>
              <w:t>1.1.8. El. paštas</w:t>
            </w:r>
          </w:p>
        </w:tc>
        <w:tc>
          <w:tcPr>
            <w:tcW w:w="3510" w:type="dxa"/>
          </w:tcPr>
          <w:p w14:paraId="6BE7E431" w14:textId="77777777" w:rsidR="00543C0C" w:rsidRDefault="00543C0C" w:rsidP="000A14BB">
            <w:pPr>
              <w:jc w:val="center"/>
              <w:rPr>
                <w:kern w:val="2"/>
                <w:szCs w:val="24"/>
              </w:rPr>
            </w:pPr>
          </w:p>
        </w:tc>
      </w:tr>
      <w:tr w:rsidR="00543C0C" w14:paraId="465B3C8E" w14:textId="77777777" w:rsidTr="000A14BB">
        <w:tc>
          <w:tcPr>
            <w:tcW w:w="2808" w:type="dxa"/>
            <w:vMerge/>
          </w:tcPr>
          <w:p w14:paraId="7EB8F62D" w14:textId="77777777" w:rsidR="00543C0C" w:rsidRDefault="00543C0C" w:rsidP="000A14BB">
            <w:pPr>
              <w:rPr>
                <w:kern w:val="2"/>
                <w:szCs w:val="24"/>
              </w:rPr>
            </w:pPr>
          </w:p>
        </w:tc>
        <w:tc>
          <w:tcPr>
            <w:tcW w:w="3240" w:type="dxa"/>
          </w:tcPr>
          <w:p w14:paraId="18C91848" w14:textId="77777777" w:rsidR="00543C0C" w:rsidRDefault="00543C0C" w:rsidP="000A14BB">
            <w:pPr>
              <w:rPr>
                <w:kern w:val="2"/>
                <w:szCs w:val="24"/>
              </w:rPr>
            </w:pPr>
            <w:r>
              <w:rPr>
                <w:kern w:val="2"/>
                <w:szCs w:val="24"/>
              </w:rPr>
              <w:t>1.1.9. Šalies atstovas</w:t>
            </w:r>
          </w:p>
        </w:tc>
        <w:tc>
          <w:tcPr>
            <w:tcW w:w="3510" w:type="dxa"/>
          </w:tcPr>
          <w:p w14:paraId="75B5466A" w14:textId="77777777" w:rsidR="00543C0C" w:rsidRDefault="00543C0C" w:rsidP="000A14BB">
            <w:pPr>
              <w:jc w:val="center"/>
              <w:rPr>
                <w:kern w:val="2"/>
                <w:szCs w:val="24"/>
              </w:rPr>
            </w:pPr>
          </w:p>
        </w:tc>
      </w:tr>
      <w:tr w:rsidR="00543C0C" w14:paraId="5FB0BF6E" w14:textId="77777777" w:rsidTr="000A14BB">
        <w:tc>
          <w:tcPr>
            <w:tcW w:w="2808" w:type="dxa"/>
            <w:vMerge/>
          </w:tcPr>
          <w:p w14:paraId="352EEABB" w14:textId="77777777" w:rsidR="00543C0C" w:rsidRDefault="00543C0C" w:rsidP="000A14BB">
            <w:pPr>
              <w:rPr>
                <w:kern w:val="2"/>
                <w:szCs w:val="24"/>
              </w:rPr>
            </w:pPr>
          </w:p>
        </w:tc>
        <w:tc>
          <w:tcPr>
            <w:tcW w:w="3240" w:type="dxa"/>
          </w:tcPr>
          <w:p w14:paraId="63EFC4EC" w14:textId="77777777" w:rsidR="00543C0C" w:rsidRDefault="00543C0C" w:rsidP="000A14BB">
            <w:pPr>
              <w:rPr>
                <w:kern w:val="2"/>
                <w:szCs w:val="24"/>
              </w:rPr>
            </w:pPr>
            <w:r>
              <w:rPr>
                <w:kern w:val="2"/>
                <w:szCs w:val="24"/>
              </w:rPr>
              <w:t>1.1.10. Atstovavimo pagrindas</w:t>
            </w:r>
          </w:p>
        </w:tc>
        <w:tc>
          <w:tcPr>
            <w:tcW w:w="3510" w:type="dxa"/>
          </w:tcPr>
          <w:p w14:paraId="00628C65" w14:textId="77777777" w:rsidR="00543C0C" w:rsidRDefault="00543C0C" w:rsidP="000A14BB">
            <w:pPr>
              <w:jc w:val="center"/>
              <w:rPr>
                <w:kern w:val="2"/>
                <w:szCs w:val="24"/>
              </w:rPr>
            </w:pPr>
          </w:p>
        </w:tc>
      </w:tr>
      <w:tr w:rsidR="00543C0C" w14:paraId="4F1B95EC" w14:textId="77777777" w:rsidTr="000A14BB">
        <w:tc>
          <w:tcPr>
            <w:tcW w:w="2808" w:type="dxa"/>
            <w:vMerge w:val="restart"/>
          </w:tcPr>
          <w:p w14:paraId="1AACB668" w14:textId="77777777" w:rsidR="00543C0C" w:rsidRDefault="00543C0C" w:rsidP="000A14BB">
            <w:pPr>
              <w:rPr>
                <w:b/>
                <w:bCs/>
                <w:kern w:val="2"/>
                <w:szCs w:val="24"/>
              </w:rPr>
            </w:pPr>
          </w:p>
          <w:p w14:paraId="6EDE74AB" w14:textId="77777777" w:rsidR="00543C0C" w:rsidRDefault="00543C0C" w:rsidP="000A14BB">
            <w:pPr>
              <w:rPr>
                <w:b/>
                <w:bCs/>
                <w:kern w:val="2"/>
                <w:szCs w:val="24"/>
              </w:rPr>
            </w:pPr>
          </w:p>
          <w:p w14:paraId="672EA97F" w14:textId="77777777" w:rsidR="00543C0C" w:rsidRDefault="00543C0C" w:rsidP="000A14BB">
            <w:pPr>
              <w:rPr>
                <w:b/>
                <w:bCs/>
                <w:color w:val="FF0000"/>
                <w:kern w:val="2"/>
                <w:szCs w:val="24"/>
              </w:rPr>
            </w:pPr>
          </w:p>
          <w:p w14:paraId="04296434" w14:textId="77777777" w:rsidR="00543C0C" w:rsidRDefault="00543C0C" w:rsidP="000A14BB">
            <w:pPr>
              <w:rPr>
                <w:b/>
                <w:bCs/>
                <w:kern w:val="2"/>
                <w:szCs w:val="24"/>
              </w:rPr>
            </w:pPr>
            <w:r>
              <w:rPr>
                <w:b/>
                <w:bCs/>
                <w:kern w:val="2"/>
                <w:szCs w:val="24"/>
              </w:rPr>
              <w:t>1.2. Tiekėjas</w:t>
            </w:r>
          </w:p>
          <w:p w14:paraId="42F5C40E" w14:textId="77777777" w:rsidR="00543C0C" w:rsidRDefault="00543C0C" w:rsidP="000A14BB">
            <w:pPr>
              <w:rPr>
                <w:color w:val="0070C0"/>
                <w:kern w:val="2"/>
                <w:szCs w:val="24"/>
              </w:rPr>
            </w:pPr>
            <w:r>
              <w:rPr>
                <w:color w:val="0070C0"/>
                <w:kern w:val="2"/>
                <w:szCs w:val="24"/>
              </w:rPr>
              <w:t>(jei Tiekėjas yra fizinis asmuo, skiltys atitinkamai pakoreguojamos.</w:t>
            </w:r>
          </w:p>
          <w:p w14:paraId="696F2A85" w14:textId="77777777" w:rsidR="00543C0C" w:rsidRDefault="00543C0C" w:rsidP="000A14BB">
            <w:pPr>
              <w:rPr>
                <w:color w:val="0070C0"/>
                <w:kern w:val="2"/>
                <w:szCs w:val="24"/>
              </w:rPr>
            </w:pPr>
            <w:r>
              <w:rPr>
                <w:color w:val="0070C0"/>
                <w:kern w:val="2"/>
                <w:szCs w:val="24"/>
              </w:rPr>
              <w:t>Jei Tiekėjas yra tiekėjų grupė, skiltys pildomos įterpiant kiekvieno grupės nario informaciją)</w:t>
            </w:r>
          </w:p>
          <w:p w14:paraId="68BF1D8F" w14:textId="77777777" w:rsidR="00543C0C" w:rsidRDefault="00543C0C" w:rsidP="000A14BB">
            <w:pPr>
              <w:rPr>
                <w:color w:val="0070C0"/>
                <w:kern w:val="2"/>
                <w:szCs w:val="24"/>
              </w:rPr>
            </w:pPr>
          </w:p>
          <w:p w14:paraId="06DDF0B6" w14:textId="77777777" w:rsidR="00543C0C" w:rsidRDefault="00543C0C" w:rsidP="000A14BB">
            <w:pPr>
              <w:rPr>
                <w:b/>
                <w:bCs/>
                <w:kern w:val="2"/>
                <w:szCs w:val="24"/>
              </w:rPr>
            </w:pPr>
          </w:p>
        </w:tc>
        <w:tc>
          <w:tcPr>
            <w:tcW w:w="3240" w:type="dxa"/>
          </w:tcPr>
          <w:p w14:paraId="0B682FF7" w14:textId="77777777" w:rsidR="00543C0C" w:rsidRDefault="00543C0C" w:rsidP="000A14BB">
            <w:pPr>
              <w:rPr>
                <w:kern w:val="2"/>
                <w:szCs w:val="24"/>
              </w:rPr>
            </w:pPr>
            <w:r>
              <w:rPr>
                <w:kern w:val="2"/>
                <w:szCs w:val="24"/>
              </w:rPr>
              <w:t>1.2.1. Pavadinimas</w:t>
            </w:r>
          </w:p>
        </w:tc>
        <w:tc>
          <w:tcPr>
            <w:tcW w:w="3510" w:type="dxa"/>
          </w:tcPr>
          <w:p w14:paraId="3704D2E6" w14:textId="77777777" w:rsidR="00543C0C" w:rsidRDefault="00543C0C" w:rsidP="000A14BB">
            <w:pPr>
              <w:jc w:val="center"/>
              <w:rPr>
                <w:kern w:val="2"/>
                <w:szCs w:val="24"/>
              </w:rPr>
            </w:pPr>
          </w:p>
        </w:tc>
      </w:tr>
      <w:tr w:rsidR="00543C0C" w14:paraId="04A66539" w14:textId="77777777" w:rsidTr="000A14BB">
        <w:tc>
          <w:tcPr>
            <w:tcW w:w="2808" w:type="dxa"/>
            <w:vMerge/>
          </w:tcPr>
          <w:p w14:paraId="70536CCD" w14:textId="77777777" w:rsidR="00543C0C" w:rsidRDefault="00543C0C" w:rsidP="000A14BB">
            <w:pPr>
              <w:rPr>
                <w:b/>
                <w:bCs/>
                <w:kern w:val="2"/>
                <w:szCs w:val="24"/>
              </w:rPr>
            </w:pPr>
          </w:p>
        </w:tc>
        <w:tc>
          <w:tcPr>
            <w:tcW w:w="3240" w:type="dxa"/>
          </w:tcPr>
          <w:p w14:paraId="4B81EE28" w14:textId="77777777" w:rsidR="00543C0C" w:rsidRDefault="00543C0C" w:rsidP="000A14BB">
            <w:pPr>
              <w:rPr>
                <w:kern w:val="2"/>
                <w:szCs w:val="24"/>
              </w:rPr>
            </w:pPr>
            <w:r>
              <w:rPr>
                <w:kern w:val="2"/>
                <w:szCs w:val="24"/>
              </w:rPr>
              <w:t>1.2.2. Juridinio asmens kodas</w:t>
            </w:r>
          </w:p>
        </w:tc>
        <w:tc>
          <w:tcPr>
            <w:tcW w:w="3510" w:type="dxa"/>
          </w:tcPr>
          <w:p w14:paraId="529A4DC5" w14:textId="77777777" w:rsidR="00543C0C" w:rsidRDefault="00543C0C" w:rsidP="000A14BB">
            <w:pPr>
              <w:jc w:val="center"/>
              <w:rPr>
                <w:kern w:val="2"/>
                <w:szCs w:val="24"/>
              </w:rPr>
            </w:pPr>
          </w:p>
        </w:tc>
      </w:tr>
      <w:tr w:rsidR="00543C0C" w14:paraId="48242FC7" w14:textId="77777777" w:rsidTr="000A14BB">
        <w:tc>
          <w:tcPr>
            <w:tcW w:w="2808" w:type="dxa"/>
            <w:vMerge/>
          </w:tcPr>
          <w:p w14:paraId="7E85E956" w14:textId="77777777" w:rsidR="00543C0C" w:rsidRDefault="00543C0C" w:rsidP="000A14BB">
            <w:pPr>
              <w:rPr>
                <w:b/>
                <w:bCs/>
                <w:kern w:val="2"/>
                <w:szCs w:val="24"/>
              </w:rPr>
            </w:pPr>
          </w:p>
        </w:tc>
        <w:tc>
          <w:tcPr>
            <w:tcW w:w="3240" w:type="dxa"/>
          </w:tcPr>
          <w:p w14:paraId="725579D5" w14:textId="77777777" w:rsidR="00543C0C" w:rsidRDefault="00543C0C" w:rsidP="000A14BB">
            <w:pPr>
              <w:rPr>
                <w:kern w:val="2"/>
                <w:szCs w:val="24"/>
              </w:rPr>
            </w:pPr>
            <w:r>
              <w:rPr>
                <w:kern w:val="2"/>
                <w:szCs w:val="24"/>
              </w:rPr>
              <w:t>1.2.3. Adresas</w:t>
            </w:r>
          </w:p>
        </w:tc>
        <w:tc>
          <w:tcPr>
            <w:tcW w:w="3510" w:type="dxa"/>
          </w:tcPr>
          <w:p w14:paraId="542FC84E" w14:textId="77777777" w:rsidR="00543C0C" w:rsidRDefault="00543C0C" w:rsidP="000A14BB">
            <w:pPr>
              <w:jc w:val="center"/>
              <w:rPr>
                <w:kern w:val="2"/>
                <w:szCs w:val="24"/>
              </w:rPr>
            </w:pPr>
          </w:p>
        </w:tc>
      </w:tr>
      <w:tr w:rsidR="00543C0C" w14:paraId="561674A1" w14:textId="77777777" w:rsidTr="000A14BB">
        <w:tc>
          <w:tcPr>
            <w:tcW w:w="2808" w:type="dxa"/>
            <w:vMerge/>
          </w:tcPr>
          <w:p w14:paraId="2F49BE29" w14:textId="77777777" w:rsidR="00543C0C" w:rsidRDefault="00543C0C" w:rsidP="000A14BB">
            <w:pPr>
              <w:rPr>
                <w:b/>
                <w:bCs/>
                <w:kern w:val="2"/>
                <w:szCs w:val="24"/>
              </w:rPr>
            </w:pPr>
          </w:p>
        </w:tc>
        <w:tc>
          <w:tcPr>
            <w:tcW w:w="3240" w:type="dxa"/>
          </w:tcPr>
          <w:p w14:paraId="3B10EEB5" w14:textId="77777777" w:rsidR="00543C0C" w:rsidRDefault="00543C0C" w:rsidP="000A14BB">
            <w:pPr>
              <w:rPr>
                <w:kern w:val="2"/>
                <w:szCs w:val="24"/>
              </w:rPr>
            </w:pPr>
            <w:r>
              <w:rPr>
                <w:kern w:val="2"/>
                <w:szCs w:val="24"/>
              </w:rPr>
              <w:t>1.2.4. PVM mokėtojo kodas</w:t>
            </w:r>
          </w:p>
        </w:tc>
        <w:tc>
          <w:tcPr>
            <w:tcW w:w="3510" w:type="dxa"/>
          </w:tcPr>
          <w:p w14:paraId="13A257FE" w14:textId="77777777" w:rsidR="00543C0C" w:rsidRDefault="00543C0C" w:rsidP="000A14BB">
            <w:pPr>
              <w:jc w:val="center"/>
              <w:rPr>
                <w:kern w:val="2"/>
                <w:szCs w:val="24"/>
              </w:rPr>
            </w:pPr>
          </w:p>
        </w:tc>
      </w:tr>
      <w:tr w:rsidR="00543C0C" w14:paraId="302C9132" w14:textId="77777777" w:rsidTr="000A14BB">
        <w:tc>
          <w:tcPr>
            <w:tcW w:w="2808" w:type="dxa"/>
            <w:vMerge/>
          </w:tcPr>
          <w:p w14:paraId="368517A9" w14:textId="77777777" w:rsidR="00543C0C" w:rsidRDefault="00543C0C" w:rsidP="000A14BB">
            <w:pPr>
              <w:rPr>
                <w:b/>
                <w:bCs/>
                <w:kern w:val="2"/>
                <w:szCs w:val="24"/>
              </w:rPr>
            </w:pPr>
          </w:p>
        </w:tc>
        <w:tc>
          <w:tcPr>
            <w:tcW w:w="3240" w:type="dxa"/>
          </w:tcPr>
          <w:p w14:paraId="2AE979B3" w14:textId="77777777" w:rsidR="00543C0C" w:rsidRDefault="00543C0C" w:rsidP="000A14BB">
            <w:pPr>
              <w:rPr>
                <w:kern w:val="2"/>
                <w:szCs w:val="24"/>
              </w:rPr>
            </w:pPr>
            <w:r>
              <w:rPr>
                <w:kern w:val="2"/>
                <w:szCs w:val="24"/>
              </w:rPr>
              <w:t>1.2.5. Atsiskaitomoji sąskaita</w:t>
            </w:r>
          </w:p>
        </w:tc>
        <w:tc>
          <w:tcPr>
            <w:tcW w:w="3510" w:type="dxa"/>
          </w:tcPr>
          <w:p w14:paraId="59EE908F" w14:textId="77777777" w:rsidR="00543C0C" w:rsidRDefault="00543C0C" w:rsidP="000A14BB">
            <w:pPr>
              <w:jc w:val="center"/>
              <w:rPr>
                <w:kern w:val="2"/>
                <w:szCs w:val="24"/>
              </w:rPr>
            </w:pPr>
          </w:p>
        </w:tc>
      </w:tr>
      <w:tr w:rsidR="00543C0C" w14:paraId="6CC47823" w14:textId="77777777" w:rsidTr="000A14BB">
        <w:tc>
          <w:tcPr>
            <w:tcW w:w="2808" w:type="dxa"/>
            <w:vMerge/>
          </w:tcPr>
          <w:p w14:paraId="38CAFD70" w14:textId="77777777" w:rsidR="00543C0C" w:rsidRDefault="00543C0C" w:rsidP="000A14BB">
            <w:pPr>
              <w:rPr>
                <w:b/>
                <w:bCs/>
                <w:kern w:val="2"/>
                <w:szCs w:val="24"/>
              </w:rPr>
            </w:pPr>
          </w:p>
        </w:tc>
        <w:tc>
          <w:tcPr>
            <w:tcW w:w="3240" w:type="dxa"/>
          </w:tcPr>
          <w:p w14:paraId="5E697618" w14:textId="77777777" w:rsidR="00543C0C" w:rsidRDefault="00543C0C" w:rsidP="000A14BB">
            <w:pPr>
              <w:rPr>
                <w:kern w:val="2"/>
                <w:szCs w:val="24"/>
              </w:rPr>
            </w:pPr>
            <w:r>
              <w:rPr>
                <w:kern w:val="2"/>
                <w:szCs w:val="24"/>
              </w:rPr>
              <w:t>1.2.6. Bankas, banko kodas</w:t>
            </w:r>
          </w:p>
        </w:tc>
        <w:tc>
          <w:tcPr>
            <w:tcW w:w="3510" w:type="dxa"/>
          </w:tcPr>
          <w:p w14:paraId="0EE470B5" w14:textId="77777777" w:rsidR="00543C0C" w:rsidRDefault="00543C0C" w:rsidP="000A14BB">
            <w:pPr>
              <w:jc w:val="center"/>
              <w:rPr>
                <w:kern w:val="2"/>
                <w:szCs w:val="24"/>
              </w:rPr>
            </w:pPr>
          </w:p>
        </w:tc>
      </w:tr>
      <w:tr w:rsidR="00543C0C" w14:paraId="1200800A" w14:textId="77777777" w:rsidTr="000A14BB">
        <w:tc>
          <w:tcPr>
            <w:tcW w:w="2808" w:type="dxa"/>
            <w:vMerge/>
          </w:tcPr>
          <w:p w14:paraId="4841D33F" w14:textId="77777777" w:rsidR="00543C0C" w:rsidRDefault="00543C0C" w:rsidP="000A14BB">
            <w:pPr>
              <w:rPr>
                <w:b/>
                <w:bCs/>
                <w:kern w:val="2"/>
                <w:szCs w:val="24"/>
              </w:rPr>
            </w:pPr>
          </w:p>
        </w:tc>
        <w:tc>
          <w:tcPr>
            <w:tcW w:w="3240" w:type="dxa"/>
          </w:tcPr>
          <w:p w14:paraId="2051ED88" w14:textId="77777777" w:rsidR="00543C0C" w:rsidRDefault="00543C0C" w:rsidP="000A14BB">
            <w:pPr>
              <w:rPr>
                <w:kern w:val="2"/>
                <w:szCs w:val="24"/>
              </w:rPr>
            </w:pPr>
            <w:r>
              <w:rPr>
                <w:kern w:val="2"/>
                <w:szCs w:val="24"/>
              </w:rPr>
              <w:t>1.2.7. Telefonas</w:t>
            </w:r>
          </w:p>
        </w:tc>
        <w:tc>
          <w:tcPr>
            <w:tcW w:w="3510" w:type="dxa"/>
          </w:tcPr>
          <w:p w14:paraId="0212457D" w14:textId="77777777" w:rsidR="00543C0C" w:rsidRDefault="00543C0C" w:rsidP="000A14BB">
            <w:pPr>
              <w:jc w:val="center"/>
              <w:rPr>
                <w:kern w:val="2"/>
                <w:szCs w:val="24"/>
              </w:rPr>
            </w:pPr>
          </w:p>
        </w:tc>
      </w:tr>
      <w:tr w:rsidR="00543C0C" w14:paraId="07C3B733" w14:textId="77777777" w:rsidTr="000A14BB">
        <w:tc>
          <w:tcPr>
            <w:tcW w:w="2808" w:type="dxa"/>
            <w:vMerge/>
          </w:tcPr>
          <w:p w14:paraId="383CB8E2" w14:textId="77777777" w:rsidR="00543C0C" w:rsidRDefault="00543C0C" w:rsidP="000A14BB">
            <w:pPr>
              <w:rPr>
                <w:b/>
                <w:bCs/>
                <w:kern w:val="2"/>
                <w:szCs w:val="24"/>
              </w:rPr>
            </w:pPr>
          </w:p>
        </w:tc>
        <w:tc>
          <w:tcPr>
            <w:tcW w:w="3240" w:type="dxa"/>
          </w:tcPr>
          <w:p w14:paraId="0C8D77E4" w14:textId="77777777" w:rsidR="00543C0C" w:rsidRDefault="00543C0C" w:rsidP="000A14BB">
            <w:pPr>
              <w:rPr>
                <w:kern w:val="2"/>
                <w:szCs w:val="24"/>
              </w:rPr>
            </w:pPr>
            <w:r>
              <w:rPr>
                <w:kern w:val="2"/>
                <w:szCs w:val="24"/>
              </w:rPr>
              <w:t>1.2.8. El. paštas</w:t>
            </w:r>
          </w:p>
        </w:tc>
        <w:tc>
          <w:tcPr>
            <w:tcW w:w="3510" w:type="dxa"/>
          </w:tcPr>
          <w:p w14:paraId="2A3D2BBD" w14:textId="77777777" w:rsidR="00543C0C" w:rsidRDefault="00543C0C" w:rsidP="000A14BB">
            <w:pPr>
              <w:jc w:val="center"/>
              <w:rPr>
                <w:kern w:val="2"/>
                <w:szCs w:val="24"/>
              </w:rPr>
            </w:pPr>
          </w:p>
        </w:tc>
      </w:tr>
      <w:tr w:rsidR="00543C0C" w14:paraId="69CFB4F0" w14:textId="77777777" w:rsidTr="000A14BB">
        <w:tc>
          <w:tcPr>
            <w:tcW w:w="2808" w:type="dxa"/>
            <w:vMerge/>
          </w:tcPr>
          <w:p w14:paraId="7A57C237" w14:textId="77777777" w:rsidR="00543C0C" w:rsidRDefault="00543C0C" w:rsidP="000A14BB">
            <w:pPr>
              <w:rPr>
                <w:b/>
                <w:bCs/>
                <w:kern w:val="2"/>
                <w:szCs w:val="24"/>
              </w:rPr>
            </w:pPr>
          </w:p>
        </w:tc>
        <w:tc>
          <w:tcPr>
            <w:tcW w:w="3240" w:type="dxa"/>
          </w:tcPr>
          <w:p w14:paraId="13C2BC02" w14:textId="77777777" w:rsidR="00543C0C" w:rsidRDefault="00543C0C" w:rsidP="000A14BB">
            <w:pPr>
              <w:rPr>
                <w:kern w:val="2"/>
                <w:szCs w:val="24"/>
              </w:rPr>
            </w:pPr>
            <w:r>
              <w:rPr>
                <w:kern w:val="2"/>
                <w:szCs w:val="24"/>
              </w:rPr>
              <w:t>1.2.9. Šalies atstovas</w:t>
            </w:r>
          </w:p>
        </w:tc>
        <w:tc>
          <w:tcPr>
            <w:tcW w:w="3510" w:type="dxa"/>
          </w:tcPr>
          <w:p w14:paraId="30B34E4D" w14:textId="77777777" w:rsidR="00543C0C" w:rsidRDefault="00543C0C" w:rsidP="000A14BB">
            <w:pPr>
              <w:jc w:val="center"/>
              <w:rPr>
                <w:kern w:val="2"/>
                <w:szCs w:val="24"/>
              </w:rPr>
            </w:pPr>
          </w:p>
        </w:tc>
      </w:tr>
      <w:tr w:rsidR="00543C0C" w14:paraId="09D7029B" w14:textId="77777777" w:rsidTr="000A14BB">
        <w:tc>
          <w:tcPr>
            <w:tcW w:w="2808" w:type="dxa"/>
            <w:vMerge/>
          </w:tcPr>
          <w:p w14:paraId="605D5AA4" w14:textId="77777777" w:rsidR="00543C0C" w:rsidRDefault="00543C0C" w:rsidP="000A14BB">
            <w:pPr>
              <w:rPr>
                <w:b/>
                <w:bCs/>
                <w:kern w:val="2"/>
                <w:szCs w:val="24"/>
              </w:rPr>
            </w:pPr>
          </w:p>
        </w:tc>
        <w:tc>
          <w:tcPr>
            <w:tcW w:w="3240" w:type="dxa"/>
          </w:tcPr>
          <w:p w14:paraId="786B1E4A" w14:textId="77777777" w:rsidR="00543C0C" w:rsidRDefault="00543C0C" w:rsidP="000A14BB">
            <w:pPr>
              <w:rPr>
                <w:kern w:val="2"/>
                <w:szCs w:val="24"/>
              </w:rPr>
            </w:pPr>
            <w:r>
              <w:rPr>
                <w:kern w:val="2"/>
                <w:szCs w:val="24"/>
              </w:rPr>
              <w:t>1.2.10. Atstovavimo pagrindas</w:t>
            </w:r>
          </w:p>
        </w:tc>
        <w:tc>
          <w:tcPr>
            <w:tcW w:w="3510" w:type="dxa"/>
          </w:tcPr>
          <w:p w14:paraId="4075FF7C" w14:textId="77777777" w:rsidR="00543C0C" w:rsidRDefault="00543C0C" w:rsidP="000A14BB">
            <w:pPr>
              <w:jc w:val="center"/>
              <w:rPr>
                <w:kern w:val="2"/>
                <w:szCs w:val="24"/>
              </w:rPr>
            </w:pPr>
          </w:p>
        </w:tc>
      </w:tr>
    </w:tbl>
    <w:p w14:paraId="188B9D86" w14:textId="77777777" w:rsidR="00543C0C" w:rsidRDefault="00543C0C" w:rsidP="00543C0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3C0C" w14:paraId="4EA303AB" w14:textId="77777777" w:rsidTr="000A14BB">
        <w:trPr>
          <w:trHeight w:val="300"/>
        </w:trPr>
        <w:tc>
          <w:tcPr>
            <w:tcW w:w="9535" w:type="dxa"/>
            <w:gridSpan w:val="5"/>
          </w:tcPr>
          <w:p w14:paraId="3F26CD69" w14:textId="77777777" w:rsidR="00543C0C" w:rsidRDefault="00543C0C" w:rsidP="000A14BB">
            <w:pPr>
              <w:jc w:val="center"/>
              <w:rPr>
                <w:b/>
                <w:bCs/>
                <w:kern w:val="2"/>
                <w:szCs w:val="24"/>
              </w:rPr>
            </w:pPr>
            <w:r>
              <w:rPr>
                <w:b/>
                <w:bCs/>
                <w:kern w:val="2"/>
                <w:szCs w:val="24"/>
              </w:rPr>
              <w:t>2. ATSAKINGI ASMENYS</w:t>
            </w:r>
          </w:p>
        </w:tc>
      </w:tr>
      <w:tr w:rsidR="00543C0C" w14:paraId="7AC217E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09EBF" w14:textId="77777777" w:rsidR="00543C0C" w:rsidRDefault="00543C0C" w:rsidP="000A14BB">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66E73F" w14:textId="77777777" w:rsidR="00543C0C" w:rsidRDefault="00543C0C" w:rsidP="000A14BB">
            <w:pPr>
              <w:rPr>
                <w:color w:val="4472C4"/>
                <w:kern w:val="2"/>
                <w:szCs w:val="24"/>
              </w:rPr>
            </w:pPr>
            <w:r>
              <w:rPr>
                <w:color w:val="4472C4"/>
                <w:kern w:val="2"/>
                <w:szCs w:val="24"/>
              </w:rPr>
              <w:lastRenderedPageBreak/>
              <w:t>(nurodyti padalinį / skyrių, pareigas, vardą, pavardę, tel., el. paštą)</w:t>
            </w:r>
          </w:p>
        </w:tc>
      </w:tr>
      <w:tr w:rsidR="00543C0C" w14:paraId="559AE78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BE5B8" w14:textId="77777777" w:rsidR="00543C0C" w:rsidRDefault="00543C0C" w:rsidP="000A14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486D6D"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7EBDBC" w14:textId="77777777" w:rsidTr="000A14BB">
        <w:trPr>
          <w:trHeight w:val="300"/>
        </w:trPr>
        <w:tc>
          <w:tcPr>
            <w:tcW w:w="9535" w:type="dxa"/>
            <w:gridSpan w:val="5"/>
          </w:tcPr>
          <w:p w14:paraId="32B143B1" w14:textId="77777777" w:rsidR="00543C0C" w:rsidRDefault="00543C0C" w:rsidP="000A14BB">
            <w:pPr>
              <w:jc w:val="center"/>
              <w:rPr>
                <w:b/>
                <w:bCs/>
                <w:kern w:val="2"/>
                <w:szCs w:val="24"/>
              </w:rPr>
            </w:pPr>
            <w:r>
              <w:rPr>
                <w:b/>
                <w:bCs/>
                <w:kern w:val="2"/>
                <w:szCs w:val="24"/>
              </w:rPr>
              <w:t>3. SUTARTIES DALYKAS</w:t>
            </w:r>
          </w:p>
        </w:tc>
      </w:tr>
      <w:tr w:rsidR="00543C0C" w14:paraId="2718E46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1A65E" w14:textId="77777777" w:rsidR="00543C0C" w:rsidRDefault="00543C0C" w:rsidP="000A14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3985285" w14:textId="4821D5F4" w:rsidR="00543C0C" w:rsidRDefault="00543C0C" w:rsidP="000A14BB">
            <w:pPr>
              <w:jc w:val="both"/>
              <w:rPr>
                <w:kern w:val="2"/>
                <w:szCs w:val="24"/>
              </w:rPr>
            </w:pPr>
            <w:r w:rsidRPr="00BE6780">
              <w:rPr>
                <w:kern w:val="2"/>
                <w:szCs w:val="24"/>
              </w:rPr>
              <w:t xml:space="preserve">Tiekėjas įsipareigoja Sutartyje numatytomis sąlygomis perduoti Pirkėjui </w:t>
            </w:r>
            <w:r w:rsidR="00F421AC">
              <w:rPr>
                <w:kern w:val="2"/>
                <w:szCs w:val="24"/>
              </w:rPr>
              <w:t>Duomenų centro</w:t>
            </w:r>
            <w:r w:rsidRPr="00BE6780">
              <w:rPr>
                <w:kern w:val="2"/>
                <w:szCs w:val="24"/>
              </w:rPr>
              <w:t xml:space="preserve"> įrangą:</w:t>
            </w:r>
          </w:p>
          <w:p w14:paraId="45A28139" w14:textId="77777777" w:rsidR="00543C0C" w:rsidRPr="00BE6780" w:rsidRDefault="00543C0C" w:rsidP="000A14BB">
            <w:pPr>
              <w:jc w:val="both"/>
              <w:rPr>
                <w:kern w:val="2"/>
                <w:szCs w:val="24"/>
              </w:rPr>
            </w:pPr>
          </w:p>
          <w:p w14:paraId="0644376F" w14:textId="77777777" w:rsidR="00543C0C" w:rsidRPr="00862008" w:rsidRDefault="00543C0C" w:rsidP="000A14BB">
            <w:pPr>
              <w:jc w:val="both"/>
              <w:rPr>
                <w:color w:val="EE0000"/>
                <w:kern w:val="2"/>
                <w:szCs w:val="24"/>
              </w:rPr>
            </w:pPr>
            <w:r w:rsidRPr="00862008">
              <w:rPr>
                <w:color w:val="EE0000"/>
                <w:kern w:val="2"/>
                <w:szCs w:val="24"/>
              </w:rPr>
              <w:t>(</w:t>
            </w:r>
            <w:r w:rsidRPr="00862008">
              <w:rPr>
                <w:i/>
                <w:iCs/>
                <w:color w:val="EE0000"/>
                <w:kern w:val="2"/>
                <w:szCs w:val="24"/>
              </w:rPr>
              <w:t>bus nurodomas atitinkama pirkimo objekto dalis pagal laimėtas pirkimo objekto dalis</w:t>
            </w:r>
            <w:r w:rsidRPr="00862008">
              <w:rPr>
                <w:color w:val="EE0000"/>
                <w:kern w:val="2"/>
                <w:szCs w:val="24"/>
              </w:rPr>
              <w:t>)</w:t>
            </w:r>
          </w:p>
          <w:p w14:paraId="020F5AFF" w14:textId="77777777" w:rsidR="00543C0C" w:rsidRDefault="00543C0C" w:rsidP="000A14BB">
            <w:pPr>
              <w:jc w:val="both"/>
              <w:rPr>
                <w:kern w:val="2"/>
                <w:szCs w:val="24"/>
              </w:rPr>
            </w:pPr>
          </w:p>
          <w:p w14:paraId="0007F2C2" w14:textId="202ACBB6" w:rsidR="00DC77E3" w:rsidRPr="00675B66" w:rsidRDefault="00DC77E3" w:rsidP="00DC77E3">
            <w:pPr>
              <w:pStyle w:val="NormalWeb"/>
              <w:suppressAutoHyphens w:val="0"/>
              <w:spacing w:before="0" w:after="0"/>
              <w:jc w:val="both"/>
              <w:rPr>
                <w:b/>
                <w:i/>
                <w:iCs/>
              </w:rPr>
            </w:pPr>
            <w:r w:rsidRPr="00675B66">
              <w:rPr>
                <w:b/>
                <w:bCs/>
                <w:i/>
                <w:iCs/>
              </w:rPr>
              <w:t>1 pirkimo objekto dalis</w:t>
            </w:r>
            <w:r w:rsidRPr="00675B66">
              <w:rPr>
                <w:i/>
                <w:iCs/>
              </w:rPr>
              <w:t xml:space="preserve"> </w:t>
            </w:r>
            <w:r>
              <w:rPr>
                <w:i/>
                <w:iCs/>
              </w:rPr>
              <w:t>–</w:t>
            </w:r>
            <w:r w:rsidRPr="00675B66">
              <w:rPr>
                <w:i/>
                <w:iCs/>
              </w:rPr>
              <w:t xml:space="preserve"> </w:t>
            </w:r>
            <w:r w:rsidRPr="00675B66">
              <w:rPr>
                <w:b/>
                <w:i/>
                <w:iCs/>
              </w:rPr>
              <w:t>Valdomi komutatoriai</w:t>
            </w:r>
            <w:r>
              <w:rPr>
                <w:b/>
                <w:i/>
                <w:iCs/>
              </w:rPr>
              <w:t xml:space="preserve"> ir komutacinės spintos</w:t>
            </w:r>
            <w:r w:rsidRPr="00675B66">
              <w:rPr>
                <w:b/>
                <w:i/>
                <w:iCs/>
              </w:rPr>
              <w:t>, 1 kompl.</w:t>
            </w:r>
            <w:r w:rsidR="00FB475E">
              <w:rPr>
                <w:b/>
                <w:i/>
                <w:iCs/>
              </w:rPr>
              <w:t xml:space="preserve"> (toliau – </w:t>
            </w:r>
            <w:r w:rsidR="00FB475E">
              <w:rPr>
                <w:b/>
                <w:i/>
                <w:iCs/>
                <w:lang w:val="en-US"/>
              </w:rPr>
              <w:t>1 pirkimo objekto dalis), kurios sud</w:t>
            </w:r>
            <w:r w:rsidR="00FB475E">
              <w:rPr>
                <w:b/>
                <w:i/>
                <w:iCs/>
              </w:rPr>
              <w:t>ėtinės dalys</w:t>
            </w:r>
            <w:r w:rsidR="008350F9">
              <w:rPr>
                <w:b/>
                <w:i/>
                <w:iCs/>
              </w:rPr>
              <w:t xml:space="preserve"> yra sekančios</w:t>
            </w:r>
            <w:r w:rsidRPr="00675B66">
              <w:rPr>
                <w:b/>
                <w:i/>
                <w:iCs/>
              </w:rPr>
              <w:t>:</w:t>
            </w:r>
          </w:p>
          <w:p w14:paraId="4BF8B546" w14:textId="24D5CD33" w:rsidR="00DC77E3" w:rsidRPr="00B44C70" w:rsidRDefault="00DC77E3" w:rsidP="008350F9">
            <w:pPr>
              <w:pStyle w:val="NormalWeb"/>
              <w:suppressAutoHyphens w:val="0"/>
              <w:spacing w:before="0" w:after="0"/>
              <w:jc w:val="both"/>
              <w:rPr>
                <w:bCs/>
                <w:i/>
                <w:iCs/>
                <w:lang w:val="en-US"/>
              </w:rPr>
            </w:pPr>
            <w:r w:rsidRPr="00B44C70">
              <w:rPr>
                <w:bCs/>
                <w:i/>
                <w:iCs/>
              </w:rPr>
              <w:t>1.1. Valdomi komutatoriai, 2 vnt.</w:t>
            </w:r>
            <w:r w:rsidR="008350F9" w:rsidRPr="00B44C70">
              <w:rPr>
                <w:bCs/>
                <w:i/>
                <w:iCs/>
              </w:rPr>
              <w:t>;</w:t>
            </w:r>
          </w:p>
          <w:p w14:paraId="1F4F0C22" w14:textId="392DED54" w:rsidR="00DC77E3" w:rsidRPr="00B44C70" w:rsidRDefault="00DC77E3" w:rsidP="008350F9">
            <w:pPr>
              <w:pStyle w:val="NormalWeb"/>
              <w:suppressAutoHyphens w:val="0"/>
              <w:spacing w:before="0" w:after="0"/>
              <w:jc w:val="both"/>
              <w:rPr>
                <w:bCs/>
                <w:i/>
                <w:iCs/>
              </w:rPr>
            </w:pPr>
            <w:r w:rsidRPr="00B44C70">
              <w:rPr>
                <w:bCs/>
                <w:i/>
                <w:iCs/>
              </w:rPr>
              <w:t>1.2. Fizinės duomenų perdavimo terpės suderinamumo moduliai, 24 vnt.</w:t>
            </w:r>
            <w:r w:rsidR="008350F9" w:rsidRPr="00B44C70">
              <w:rPr>
                <w:bCs/>
                <w:i/>
                <w:iCs/>
              </w:rPr>
              <w:t>;</w:t>
            </w:r>
          </w:p>
          <w:p w14:paraId="36914354" w14:textId="77777777" w:rsidR="00DC77E3" w:rsidRPr="00B44C70" w:rsidRDefault="00DC77E3" w:rsidP="008350F9">
            <w:pPr>
              <w:pStyle w:val="NormalWeb"/>
              <w:suppressAutoHyphens w:val="0"/>
              <w:spacing w:before="0" w:after="0"/>
              <w:jc w:val="both"/>
              <w:rPr>
                <w:bCs/>
                <w:i/>
                <w:iCs/>
              </w:rPr>
            </w:pPr>
            <w:r w:rsidRPr="00B44C70">
              <w:rPr>
                <w:bCs/>
                <w:i/>
                <w:iCs/>
              </w:rPr>
              <w:t>1.3. Komutacinės spintos, 2 vnt.</w:t>
            </w:r>
          </w:p>
          <w:p w14:paraId="4111B248" w14:textId="73409884" w:rsidR="00FF78BD" w:rsidRPr="00686EF0" w:rsidRDefault="00007EB3" w:rsidP="00324CC7">
            <w:pPr>
              <w:pStyle w:val="NormalWeb"/>
              <w:suppressAutoHyphens w:val="0"/>
              <w:spacing w:before="0" w:after="0"/>
              <w:jc w:val="both"/>
            </w:pPr>
            <w:r w:rsidRPr="00686EF0">
              <w:t>Į šios pirkimo objekto dalies apimtį yra įtraukt</w:t>
            </w:r>
            <w:r w:rsidR="006C25C3" w:rsidRPr="00686EF0">
              <w:t>a</w:t>
            </w:r>
            <w:r w:rsidRPr="00686EF0">
              <w:t>:</w:t>
            </w:r>
            <w:r w:rsidRPr="00686EF0">
              <w:rPr>
                <w:kern w:val="2"/>
              </w:rPr>
              <w:t xml:space="preserve"> vis</w:t>
            </w:r>
            <w:r w:rsidR="001D64AC" w:rsidRPr="00686EF0">
              <w:rPr>
                <w:kern w:val="2"/>
              </w:rPr>
              <w:t>ų</w:t>
            </w:r>
            <w:r w:rsidRPr="00686EF0">
              <w:rPr>
                <w:kern w:val="2"/>
              </w:rPr>
              <w:t xml:space="preserve"> papildom</w:t>
            </w:r>
            <w:r w:rsidR="001D64AC" w:rsidRPr="00686EF0">
              <w:rPr>
                <w:kern w:val="2"/>
              </w:rPr>
              <w:t>ų</w:t>
            </w:r>
            <w:r w:rsidRPr="00686EF0">
              <w:rPr>
                <w:kern w:val="2"/>
              </w:rPr>
              <w:t xml:space="preserve"> medžiag</w:t>
            </w:r>
            <w:r w:rsidR="001D64AC" w:rsidRPr="00686EF0">
              <w:rPr>
                <w:kern w:val="2"/>
              </w:rPr>
              <w:t>ų</w:t>
            </w:r>
            <w:r w:rsidRPr="00686EF0">
              <w:rPr>
                <w:kern w:val="2"/>
              </w:rPr>
              <w:t xml:space="preserve">, kurios reikalingos tinkamam </w:t>
            </w:r>
            <w:r w:rsidR="00FB5A27" w:rsidRPr="00686EF0">
              <w:rPr>
                <w:kern w:val="2"/>
              </w:rPr>
              <w:t xml:space="preserve">sudėtinių </w:t>
            </w:r>
            <w:r w:rsidR="00754385" w:rsidRPr="00686EF0">
              <w:rPr>
                <w:kern w:val="2"/>
              </w:rPr>
              <w:t xml:space="preserve">dalų </w:t>
            </w:r>
            <w:r w:rsidRPr="00686EF0">
              <w:rPr>
                <w:kern w:val="2"/>
              </w:rPr>
              <w:t xml:space="preserve">apjungimui į vientisą </w:t>
            </w:r>
            <w:r w:rsidR="00192965">
              <w:rPr>
                <w:kern w:val="2"/>
              </w:rPr>
              <w:t>komplektą</w:t>
            </w:r>
            <w:r w:rsidR="00324CC7" w:rsidRPr="00003CC1">
              <w:rPr>
                <w:kern w:val="2"/>
              </w:rPr>
              <w:t>, kaina</w:t>
            </w:r>
            <w:r w:rsidRPr="00003CC1">
              <w:rPr>
                <w:kern w:val="2"/>
              </w:rPr>
              <w:t xml:space="preserve">; </w:t>
            </w:r>
            <w:r w:rsidR="00324CC7" w:rsidRPr="00003CC1">
              <w:rPr>
                <w:kern w:val="2"/>
              </w:rPr>
              <w:t xml:space="preserve">prekių </w:t>
            </w:r>
            <w:r w:rsidRPr="00003CC1">
              <w:rPr>
                <w:kern w:val="2"/>
              </w:rPr>
              <w:t>pristatym</w:t>
            </w:r>
            <w:r w:rsidR="001D64AC" w:rsidRPr="00003CC1">
              <w:rPr>
                <w:kern w:val="2"/>
              </w:rPr>
              <w:t>o kaina</w:t>
            </w:r>
            <w:r w:rsidRPr="00003CC1">
              <w:rPr>
                <w:kern w:val="2"/>
              </w:rPr>
              <w:t xml:space="preserve">; </w:t>
            </w:r>
            <w:r w:rsidR="00FF78BD" w:rsidRPr="00003CC1">
              <w:t>kartu su perkama įranga perkamos programinės įrangos licencijų</w:t>
            </w:r>
            <w:r w:rsidR="00887FFB" w:rsidRPr="00003CC1">
              <w:t xml:space="preserve"> (taikoma tik 1 pirkimo objekto dalies </w:t>
            </w:r>
            <w:r w:rsidR="00887FFB" w:rsidRPr="00003CC1">
              <w:rPr>
                <w:rStyle w:val="cf01"/>
                <w:rFonts w:ascii="Times New Roman" w:hAnsi="Times New Roman" w:cs="Times New Roman"/>
                <w:sz w:val="24"/>
                <w:szCs w:val="24"/>
              </w:rPr>
              <w:t>1.1 pozicijoje nurodytoms prekėms),</w:t>
            </w:r>
            <w:r w:rsidR="00FF78BD" w:rsidRPr="00003CC1">
              <w:t xml:space="preserve"> ir jų įdiegimo </w:t>
            </w:r>
            <w:r w:rsidR="00003CC1" w:rsidRPr="00003CC1">
              <w:t xml:space="preserve">(taikoma tik </w:t>
            </w:r>
            <w:r w:rsidR="00003CC1" w:rsidRPr="00003CC1">
              <w:rPr>
                <w:lang w:val="en-US"/>
              </w:rPr>
              <w:t xml:space="preserve">1 pirkimo objekto dalies </w:t>
            </w:r>
            <w:r w:rsidR="00003CC1" w:rsidRPr="00003CC1">
              <w:rPr>
                <w:rStyle w:val="cf01"/>
                <w:rFonts w:ascii="Times New Roman" w:hAnsi="Times New Roman" w:cs="Times New Roman"/>
                <w:sz w:val="24"/>
                <w:szCs w:val="24"/>
              </w:rPr>
              <w:t>1.1 pozicijoje nurodytoms prekėms)</w:t>
            </w:r>
            <w:r w:rsidR="00003CC1" w:rsidRPr="00003CC1">
              <w:t xml:space="preserve"> </w:t>
            </w:r>
            <w:r w:rsidR="00FF78BD" w:rsidRPr="00003CC1">
              <w:t>įrangoje kaina.</w:t>
            </w:r>
          </w:p>
          <w:p w14:paraId="26D639A8" w14:textId="5EF149CC" w:rsidR="00007EB3" w:rsidRPr="00174CF8" w:rsidRDefault="00007EB3" w:rsidP="00007EB3">
            <w:pPr>
              <w:jc w:val="both"/>
              <w:rPr>
                <w:i/>
                <w:iCs/>
                <w:color w:val="000000"/>
                <w:kern w:val="2"/>
                <w:szCs w:val="24"/>
              </w:rPr>
            </w:pPr>
          </w:p>
          <w:p w14:paraId="7DD0B239" w14:textId="132F8B91" w:rsidR="00DC77E3" w:rsidRPr="00B44C70" w:rsidRDefault="00DC77E3" w:rsidP="00DC77E3">
            <w:pPr>
              <w:jc w:val="both"/>
              <w:rPr>
                <w:b/>
                <w:i/>
                <w:iCs/>
                <w:lang w:val="en-US"/>
              </w:rPr>
            </w:pPr>
            <w:r w:rsidRPr="00675B66">
              <w:rPr>
                <w:b/>
                <w:i/>
                <w:iCs/>
              </w:rPr>
              <w:t>2 pirkimo objekto dalis</w:t>
            </w:r>
            <w:r>
              <w:rPr>
                <w:b/>
                <w:i/>
                <w:iCs/>
              </w:rPr>
              <w:t xml:space="preserve"> </w:t>
            </w:r>
            <w:r>
              <w:rPr>
                <w:i/>
                <w:iCs/>
              </w:rPr>
              <w:t>–</w:t>
            </w:r>
            <w:r w:rsidRPr="00675B66">
              <w:rPr>
                <w:i/>
                <w:iCs/>
              </w:rPr>
              <w:t xml:space="preserve"> </w:t>
            </w:r>
            <w:r w:rsidRPr="00675B66">
              <w:rPr>
                <w:b/>
                <w:i/>
                <w:iCs/>
              </w:rPr>
              <w:t xml:space="preserve"> </w:t>
            </w:r>
            <w:r w:rsidRPr="00675B66">
              <w:rPr>
                <w:b/>
                <w:i/>
                <w:iCs/>
                <w:lang w:eastAsia="lt-LT"/>
              </w:rPr>
              <w:t>Tarnybinės stotys</w:t>
            </w:r>
            <w:r>
              <w:rPr>
                <w:b/>
                <w:i/>
                <w:iCs/>
                <w:lang w:eastAsia="lt-LT"/>
              </w:rPr>
              <w:t xml:space="preserve"> </w:t>
            </w:r>
            <w:r w:rsidR="002E7496">
              <w:rPr>
                <w:b/>
                <w:i/>
                <w:iCs/>
                <w:lang w:eastAsia="lt-LT"/>
              </w:rPr>
              <w:t xml:space="preserve">(serveriai) </w:t>
            </w:r>
            <w:r>
              <w:rPr>
                <w:b/>
                <w:i/>
                <w:iCs/>
                <w:lang w:eastAsia="lt-LT"/>
              </w:rPr>
              <w:t>ir duomenų saugyklos su komutacija, 1 kompl.</w:t>
            </w:r>
            <w:r w:rsidR="00B44C70">
              <w:rPr>
                <w:b/>
                <w:i/>
                <w:iCs/>
                <w:lang w:eastAsia="lt-LT"/>
              </w:rPr>
              <w:t xml:space="preserve"> (toliau – </w:t>
            </w:r>
            <w:r w:rsidR="00B44C70">
              <w:rPr>
                <w:b/>
                <w:i/>
                <w:iCs/>
                <w:lang w:val="en-US" w:eastAsia="lt-LT"/>
              </w:rPr>
              <w:t xml:space="preserve">2 pirkimo objekto dalis), </w:t>
            </w:r>
            <w:r w:rsidR="00B44C70" w:rsidRPr="00B44C70">
              <w:rPr>
                <w:b/>
                <w:i/>
                <w:iCs/>
                <w:lang w:val="en-US" w:eastAsia="lt-LT"/>
              </w:rPr>
              <w:t>kurios sudėtinės dalys yra sekančios:</w:t>
            </w:r>
          </w:p>
          <w:p w14:paraId="4A522433" w14:textId="46D48137" w:rsidR="00DC77E3" w:rsidRPr="00B44C70" w:rsidRDefault="00DC77E3" w:rsidP="00B44C70">
            <w:pPr>
              <w:jc w:val="both"/>
              <w:rPr>
                <w:bCs/>
                <w:i/>
                <w:iCs/>
                <w:lang w:eastAsia="lt-LT"/>
              </w:rPr>
            </w:pPr>
            <w:r w:rsidRPr="00B44C70">
              <w:rPr>
                <w:bCs/>
                <w:i/>
                <w:iCs/>
                <w:lang w:eastAsia="lt-LT"/>
              </w:rPr>
              <w:t>2.1. Tarnybinės stotys</w:t>
            </w:r>
            <w:r w:rsidR="002E7496">
              <w:rPr>
                <w:bCs/>
                <w:i/>
                <w:iCs/>
                <w:lang w:eastAsia="lt-LT"/>
              </w:rPr>
              <w:t xml:space="preserve"> (serveriai)</w:t>
            </w:r>
            <w:r w:rsidRPr="00B44C70">
              <w:rPr>
                <w:bCs/>
                <w:i/>
                <w:iCs/>
                <w:lang w:eastAsia="lt-LT"/>
              </w:rPr>
              <w:t>, 6 vnt.:</w:t>
            </w:r>
          </w:p>
          <w:p w14:paraId="4C439D28" w14:textId="77777777" w:rsidR="00DC77E3" w:rsidRPr="00B44C70" w:rsidRDefault="00DC77E3" w:rsidP="00B44C70">
            <w:pPr>
              <w:jc w:val="both"/>
              <w:rPr>
                <w:bCs/>
                <w:i/>
                <w:iCs/>
              </w:rPr>
            </w:pPr>
            <w:r w:rsidRPr="00B44C70">
              <w:rPr>
                <w:bCs/>
                <w:i/>
                <w:iCs/>
              </w:rPr>
              <w:t>2.2. D</w:t>
            </w:r>
            <w:r w:rsidRPr="00B44C70">
              <w:rPr>
                <w:bCs/>
                <w:i/>
                <w:iCs/>
                <w:lang w:eastAsia="lt-LT"/>
              </w:rPr>
              <w:t>uomenų saugykla Nr. 1, 1 vnt.</w:t>
            </w:r>
            <w:r w:rsidRPr="00B44C70">
              <w:rPr>
                <w:bCs/>
                <w:i/>
                <w:iCs/>
              </w:rPr>
              <w:t>.</w:t>
            </w:r>
          </w:p>
          <w:p w14:paraId="58F0DF32" w14:textId="77777777" w:rsidR="00DC77E3" w:rsidRPr="00B44C70" w:rsidRDefault="00DC77E3" w:rsidP="00B44C70">
            <w:pPr>
              <w:jc w:val="both"/>
              <w:rPr>
                <w:bCs/>
                <w:i/>
                <w:iCs/>
              </w:rPr>
            </w:pPr>
            <w:r w:rsidRPr="00B44C70">
              <w:rPr>
                <w:bCs/>
                <w:i/>
                <w:iCs/>
              </w:rPr>
              <w:t>2.3. D</w:t>
            </w:r>
            <w:r w:rsidRPr="00B44C70">
              <w:rPr>
                <w:bCs/>
                <w:i/>
                <w:iCs/>
                <w:lang w:eastAsia="lt-LT"/>
              </w:rPr>
              <w:t>uomenų saugykla Nr. 2, 1 vnt.</w:t>
            </w:r>
            <w:r w:rsidRPr="00B44C70">
              <w:rPr>
                <w:bCs/>
                <w:i/>
                <w:iCs/>
              </w:rPr>
              <w:t>.</w:t>
            </w:r>
          </w:p>
          <w:p w14:paraId="2BAF6EF0" w14:textId="77777777" w:rsidR="00DC77E3" w:rsidRPr="00B44C70" w:rsidRDefault="00DC77E3" w:rsidP="00B44C70">
            <w:pPr>
              <w:jc w:val="both"/>
              <w:rPr>
                <w:bCs/>
                <w:i/>
                <w:iCs/>
              </w:rPr>
            </w:pPr>
            <w:r w:rsidRPr="00B44C70">
              <w:rPr>
                <w:bCs/>
                <w:i/>
                <w:iCs/>
              </w:rPr>
              <w:t>2.4. D</w:t>
            </w:r>
            <w:r w:rsidRPr="00B44C70">
              <w:rPr>
                <w:bCs/>
                <w:i/>
                <w:iCs/>
                <w:lang w:eastAsia="lt-LT"/>
              </w:rPr>
              <w:t xml:space="preserve">uomenų saugyklų </w:t>
            </w:r>
            <w:r w:rsidRPr="00B44C70">
              <w:rPr>
                <w:bCs/>
                <w:i/>
                <w:iCs/>
              </w:rPr>
              <w:t>komutatoriai, 2 vnt.</w:t>
            </w:r>
          </w:p>
          <w:p w14:paraId="63F4E0B7" w14:textId="29FF6960" w:rsidR="00F50FBC" w:rsidRPr="00686EF0" w:rsidRDefault="00F50FBC" w:rsidP="00F50FBC">
            <w:pPr>
              <w:pStyle w:val="NormalWeb"/>
              <w:suppressAutoHyphens w:val="0"/>
              <w:spacing w:before="0" w:after="0"/>
              <w:jc w:val="both"/>
            </w:pPr>
            <w:r w:rsidRPr="00686EF0">
              <w:t>Į šios pirkimo objekto dalies apimtį yra įtraukta:</w:t>
            </w:r>
            <w:r w:rsidRPr="00686EF0">
              <w:rPr>
                <w:kern w:val="2"/>
              </w:rPr>
              <w:t xml:space="preserve"> visų papildomų medžiagų, kurios reikalingos tinkamam sudėtinių dalų apjungimui į vientisą </w:t>
            </w:r>
            <w:r w:rsidR="002B4AD3">
              <w:rPr>
                <w:kern w:val="2"/>
              </w:rPr>
              <w:t>komplektą</w:t>
            </w:r>
            <w:r w:rsidRPr="00003CC1">
              <w:rPr>
                <w:kern w:val="2"/>
              </w:rPr>
              <w:t xml:space="preserve">, kaina; prekių pristatymo kaina; </w:t>
            </w:r>
            <w:r w:rsidRPr="00003CC1">
              <w:t>kartu su perkama įranga perkamos programinės įrangos licencijų ir jų įdiegimo įrangoje kaina.</w:t>
            </w:r>
          </w:p>
          <w:p w14:paraId="445DBBC0" w14:textId="77777777" w:rsidR="00F50FBC" w:rsidRPr="00174CF8" w:rsidRDefault="00F50FBC" w:rsidP="00F50FBC">
            <w:pPr>
              <w:jc w:val="both"/>
              <w:rPr>
                <w:i/>
                <w:iCs/>
                <w:color w:val="000000"/>
                <w:kern w:val="2"/>
                <w:szCs w:val="24"/>
              </w:rPr>
            </w:pPr>
          </w:p>
          <w:p w14:paraId="4F23DFB4" w14:textId="3254812B" w:rsidR="00D47F6E" w:rsidRPr="00B44C70" w:rsidRDefault="00DC77E3" w:rsidP="00D47F6E">
            <w:pPr>
              <w:jc w:val="both"/>
              <w:rPr>
                <w:b/>
                <w:i/>
                <w:iCs/>
                <w:lang w:val="en-US"/>
              </w:rPr>
            </w:pPr>
            <w:r w:rsidRPr="005E6668">
              <w:rPr>
                <w:b/>
                <w:i/>
                <w:iCs/>
              </w:rPr>
              <w:t xml:space="preserve">3 pirkimo objekto dalis – </w:t>
            </w:r>
            <w:r w:rsidRPr="005E6668">
              <w:rPr>
                <w:b/>
                <w:bCs/>
                <w:i/>
                <w:iCs/>
              </w:rPr>
              <w:t>Modulinė automatizuota juostinė duomenų saugykla (biblioteka) ir eksploatacinės medžiagos</w:t>
            </w:r>
            <w:r w:rsidRPr="005E6668">
              <w:rPr>
                <w:b/>
                <w:i/>
                <w:iCs/>
                <w:lang w:eastAsia="lt-LT"/>
              </w:rPr>
              <w:t xml:space="preserve">, 1 kompl. </w:t>
            </w:r>
            <w:r w:rsidR="00D47F6E">
              <w:rPr>
                <w:b/>
                <w:i/>
                <w:iCs/>
                <w:lang w:eastAsia="lt-LT"/>
              </w:rPr>
              <w:t>(toliau – 3</w:t>
            </w:r>
            <w:r w:rsidR="00D47F6E">
              <w:rPr>
                <w:b/>
                <w:i/>
                <w:iCs/>
                <w:lang w:val="en-US" w:eastAsia="lt-LT"/>
              </w:rPr>
              <w:t xml:space="preserve"> pirkimo objekto dalis), </w:t>
            </w:r>
            <w:r w:rsidR="00D47F6E" w:rsidRPr="00B44C70">
              <w:rPr>
                <w:b/>
                <w:i/>
                <w:iCs/>
                <w:lang w:val="en-US" w:eastAsia="lt-LT"/>
              </w:rPr>
              <w:t>kurios sudėtinės dalys yra sekančios:</w:t>
            </w:r>
          </w:p>
          <w:p w14:paraId="012D979B" w14:textId="00E05652" w:rsidR="00A71798" w:rsidRPr="00CE3414" w:rsidRDefault="00DC77E3" w:rsidP="00CE3414">
            <w:pPr>
              <w:pStyle w:val="NormalWeb"/>
              <w:suppressAutoHyphens w:val="0"/>
              <w:spacing w:before="0" w:after="0"/>
              <w:jc w:val="both"/>
              <w:rPr>
                <w:i/>
                <w:iCs/>
              </w:rPr>
            </w:pPr>
            <w:r w:rsidRPr="00D47F6E">
              <w:rPr>
                <w:i/>
                <w:iCs/>
              </w:rPr>
              <w:t xml:space="preserve">3.1 </w:t>
            </w:r>
            <w:r w:rsidR="00810028">
              <w:rPr>
                <w:i/>
                <w:iCs/>
              </w:rPr>
              <w:t>______________ (nurodoma kas siūloma</w:t>
            </w:r>
            <w:r w:rsidR="006163A5">
              <w:rPr>
                <w:i/>
                <w:iCs/>
              </w:rPr>
              <w:t xml:space="preserve"> - </w:t>
            </w:r>
            <w:r w:rsidR="00810028">
              <w:rPr>
                <w:i/>
                <w:iCs/>
              </w:rPr>
              <w:t xml:space="preserve"> </w:t>
            </w:r>
            <w:r w:rsidR="00A71798" w:rsidRPr="00600B91">
              <w:t>modulinė automatizuota juostinė duomenų saugykla (biblioteka)</w:t>
            </w:r>
            <w:r w:rsidR="008235E1">
              <w:t xml:space="preserve"> (1 vnt.)</w:t>
            </w:r>
            <w:r w:rsidR="00A71798">
              <w:rPr>
                <w:b/>
                <w:bCs/>
              </w:rPr>
              <w:t xml:space="preserve"> ar </w:t>
            </w:r>
            <w:r w:rsidR="00A71798" w:rsidRPr="00600B91">
              <w:rPr>
                <w:bCs/>
              </w:rPr>
              <w:lastRenderedPageBreak/>
              <w:t>išplėtimo modulis Perkančiosios organizacijos turimai IBM TS4300 juostinei duomenų saugyklai (bibliotekai)</w:t>
            </w:r>
            <w:r w:rsidR="00A71798" w:rsidRPr="003807B5">
              <w:rPr>
                <w:b/>
                <w:bCs/>
                <w:i/>
                <w:iCs/>
              </w:rPr>
              <w:t>, 1 vnt.</w:t>
            </w:r>
          </w:p>
          <w:p w14:paraId="2AD1208F" w14:textId="0E3CC2C8" w:rsidR="00DC77E3" w:rsidRPr="00D47F6E" w:rsidRDefault="00DC77E3" w:rsidP="00D47F6E">
            <w:pPr>
              <w:jc w:val="both"/>
              <w:rPr>
                <w:i/>
                <w:iCs/>
              </w:rPr>
            </w:pPr>
            <w:r w:rsidRPr="00D47F6E">
              <w:rPr>
                <w:i/>
                <w:iCs/>
              </w:rPr>
              <w:t>3.2. Juostos kasetėse</w:t>
            </w:r>
            <w:r w:rsidR="00600B91">
              <w:rPr>
                <w:i/>
                <w:iCs/>
              </w:rPr>
              <w:t xml:space="preserve"> (laikmenos)</w:t>
            </w:r>
            <w:r w:rsidRPr="00D47F6E">
              <w:rPr>
                <w:i/>
                <w:iCs/>
              </w:rPr>
              <w:t xml:space="preserve"> atsarginėms kopijoms, 80 vnt.</w:t>
            </w:r>
          </w:p>
          <w:p w14:paraId="26498610" w14:textId="0551E484" w:rsidR="00594E10" w:rsidRPr="00686EF0" w:rsidRDefault="00594E10" w:rsidP="00594E10">
            <w:pPr>
              <w:pStyle w:val="NormalWeb"/>
              <w:suppressAutoHyphens w:val="0"/>
              <w:spacing w:before="0" w:after="0"/>
              <w:jc w:val="both"/>
            </w:pPr>
            <w:r w:rsidRPr="00686EF0">
              <w:t>Į šios pirkimo objekto dalies apimtį yra įtraukta:</w:t>
            </w:r>
            <w:r w:rsidRPr="00686EF0">
              <w:rPr>
                <w:kern w:val="2"/>
              </w:rPr>
              <w:t xml:space="preserve"> visų papildomų medžiagų, kurios reikalingos tinkamam sudėtinių dalų apjungimui į vientisą </w:t>
            </w:r>
            <w:r w:rsidR="00D74176">
              <w:rPr>
                <w:kern w:val="2"/>
              </w:rPr>
              <w:t>komplektą</w:t>
            </w:r>
            <w:r w:rsidRPr="00003CC1">
              <w:rPr>
                <w:kern w:val="2"/>
              </w:rPr>
              <w:t xml:space="preserve">, kaina; prekių pristatymo kaina; </w:t>
            </w:r>
            <w:r w:rsidRPr="00003CC1">
              <w:t xml:space="preserve">kartu su perkama įranga perkamos programinės įrangos licencijų (taikoma tik </w:t>
            </w:r>
            <w:r>
              <w:rPr>
                <w:lang w:val="en-US"/>
              </w:rPr>
              <w:t>3</w:t>
            </w:r>
            <w:r w:rsidRPr="00003CC1">
              <w:t xml:space="preserve"> pirkimo objekto dalies </w:t>
            </w:r>
            <w:r>
              <w:t>3</w:t>
            </w:r>
            <w:r w:rsidRPr="00003CC1">
              <w:rPr>
                <w:rStyle w:val="cf01"/>
                <w:rFonts w:ascii="Times New Roman" w:hAnsi="Times New Roman" w:cs="Times New Roman"/>
                <w:sz w:val="24"/>
                <w:szCs w:val="24"/>
              </w:rPr>
              <w:t>.1 pozicijoje nurodytoms prekėms),</w:t>
            </w:r>
            <w:r w:rsidRPr="00003CC1">
              <w:t xml:space="preserve"> ir jų įdiegimo (taikoma tik </w:t>
            </w:r>
            <w:r>
              <w:t>3</w:t>
            </w:r>
            <w:r w:rsidRPr="00003CC1">
              <w:rPr>
                <w:lang w:val="en-US"/>
              </w:rPr>
              <w:t xml:space="preserve"> pirkimo objekto dalies </w:t>
            </w:r>
            <w:r>
              <w:rPr>
                <w:lang w:val="en-US"/>
              </w:rPr>
              <w:t>3</w:t>
            </w:r>
            <w:r w:rsidRPr="00003CC1">
              <w:rPr>
                <w:rStyle w:val="cf01"/>
                <w:rFonts w:ascii="Times New Roman" w:hAnsi="Times New Roman" w:cs="Times New Roman"/>
                <w:sz w:val="24"/>
                <w:szCs w:val="24"/>
              </w:rPr>
              <w:t>.1 pozicijoje nurodytoms prekėms)</w:t>
            </w:r>
            <w:r w:rsidRPr="00003CC1">
              <w:t xml:space="preserve"> įrangoje kaina.</w:t>
            </w:r>
          </w:p>
          <w:p w14:paraId="3D30CD13" w14:textId="77777777" w:rsidR="00D47F6E" w:rsidRDefault="00D47F6E" w:rsidP="00D47F6E">
            <w:pPr>
              <w:jc w:val="both"/>
              <w:rPr>
                <w:b/>
                <w:i/>
                <w:iCs/>
              </w:rPr>
            </w:pPr>
          </w:p>
          <w:p w14:paraId="33DAC9AB" w14:textId="0BFA740F" w:rsidR="00DC77E3" w:rsidRDefault="00DC77E3" w:rsidP="00DC77E3">
            <w:pPr>
              <w:jc w:val="both"/>
              <w:rPr>
                <w:b/>
                <w:i/>
                <w:iCs/>
              </w:rPr>
            </w:pPr>
            <w:r>
              <w:rPr>
                <w:b/>
                <w:i/>
                <w:iCs/>
              </w:rPr>
              <w:t>4</w:t>
            </w:r>
            <w:r w:rsidRPr="00675B66">
              <w:rPr>
                <w:b/>
                <w:i/>
                <w:iCs/>
              </w:rPr>
              <w:t xml:space="preserve"> pirkimo objekto dalis</w:t>
            </w:r>
            <w:r>
              <w:rPr>
                <w:b/>
                <w:i/>
                <w:iCs/>
              </w:rPr>
              <w:t xml:space="preserve"> </w:t>
            </w:r>
            <w:r>
              <w:rPr>
                <w:i/>
                <w:iCs/>
              </w:rPr>
              <w:t>–</w:t>
            </w:r>
            <w:r w:rsidRPr="00675B66">
              <w:rPr>
                <w:i/>
                <w:iCs/>
              </w:rPr>
              <w:t xml:space="preserve"> </w:t>
            </w:r>
            <w:r w:rsidRPr="00675B66">
              <w:rPr>
                <w:b/>
                <w:i/>
                <w:iCs/>
              </w:rPr>
              <w:t xml:space="preserve"> </w:t>
            </w:r>
            <w:r w:rsidRPr="00675B66">
              <w:rPr>
                <w:b/>
                <w:i/>
                <w:iCs/>
                <w:lang w:eastAsia="lt-LT"/>
              </w:rPr>
              <w:t>Nepertraukiamo maitinimo šaltiniai</w:t>
            </w:r>
            <w:r>
              <w:rPr>
                <w:b/>
                <w:i/>
                <w:iCs/>
                <w:lang w:eastAsia="lt-LT"/>
              </w:rPr>
              <w:t>, 1 kompl.</w:t>
            </w:r>
            <w:r w:rsidR="00522E95">
              <w:rPr>
                <w:b/>
                <w:i/>
                <w:iCs/>
                <w:lang w:eastAsia="lt-LT"/>
              </w:rPr>
              <w:t xml:space="preserve">, (toliau – </w:t>
            </w:r>
            <w:r w:rsidR="00522E95">
              <w:rPr>
                <w:b/>
                <w:i/>
                <w:iCs/>
                <w:lang w:val="en-US" w:eastAsia="lt-LT"/>
              </w:rPr>
              <w:t xml:space="preserve">4 pirkimo objekto dalis), </w:t>
            </w:r>
            <w:r w:rsidR="00522E95" w:rsidRPr="00B44C70">
              <w:rPr>
                <w:b/>
                <w:i/>
                <w:iCs/>
                <w:lang w:val="en-US" w:eastAsia="lt-LT"/>
              </w:rPr>
              <w:t>kurios sudėtinės dalys yra sekančios:</w:t>
            </w:r>
          </w:p>
          <w:p w14:paraId="6B77760B" w14:textId="77777777" w:rsidR="00DC77E3" w:rsidRPr="00D47F6E" w:rsidRDefault="00DC77E3" w:rsidP="00D47F6E">
            <w:pPr>
              <w:jc w:val="both"/>
              <w:rPr>
                <w:bCs/>
                <w:i/>
                <w:iCs/>
              </w:rPr>
            </w:pPr>
            <w:r w:rsidRPr="00D47F6E">
              <w:rPr>
                <w:bCs/>
                <w:i/>
                <w:iCs/>
                <w:lang w:eastAsia="lt-LT"/>
              </w:rPr>
              <w:t>4.1. Nepertraukiamo maitinimo šaltiniai, Nr. 1, 2 vnt.</w:t>
            </w:r>
          </w:p>
          <w:p w14:paraId="60F8646D" w14:textId="77777777" w:rsidR="00DC77E3" w:rsidRPr="00D47F6E" w:rsidRDefault="00DC77E3" w:rsidP="00D47F6E">
            <w:pPr>
              <w:jc w:val="both"/>
              <w:rPr>
                <w:bCs/>
                <w:i/>
                <w:iCs/>
              </w:rPr>
            </w:pPr>
            <w:r w:rsidRPr="00D47F6E">
              <w:rPr>
                <w:bCs/>
                <w:i/>
                <w:iCs/>
                <w:lang w:eastAsia="lt-LT"/>
              </w:rPr>
              <w:t>4.2. Nepertraukiamo maitinimo šaltiniai Nr. 2, 2 vnt.</w:t>
            </w:r>
          </w:p>
          <w:p w14:paraId="7623B19A" w14:textId="405FB7CA" w:rsidR="00594E10" w:rsidRPr="00686EF0" w:rsidRDefault="00594E10" w:rsidP="00594E10">
            <w:pPr>
              <w:pStyle w:val="NormalWeb"/>
              <w:suppressAutoHyphens w:val="0"/>
              <w:spacing w:before="0" w:after="0"/>
              <w:jc w:val="both"/>
            </w:pPr>
            <w:r w:rsidRPr="00686EF0">
              <w:t>Į šios pirkimo objekto dalies apimtį yra įtraukta:</w:t>
            </w:r>
            <w:r w:rsidRPr="00686EF0">
              <w:rPr>
                <w:kern w:val="2"/>
              </w:rPr>
              <w:t xml:space="preserve"> visų papildomų medžiagų, kurios reikalingos tinkamam sudėtinių dalų apjungimui į vientisą </w:t>
            </w:r>
            <w:r w:rsidR="00D74176">
              <w:rPr>
                <w:kern w:val="2"/>
              </w:rPr>
              <w:t>komplektą</w:t>
            </w:r>
            <w:r w:rsidRPr="00003CC1">
              <w:rPr>
                <w:kern w:val="2"/>
              </w:rPr>
              <w:t xml:space="preserve">, kaina; prekių pristatymo kaina; </w:t>
            </w:r>
            <w:r w:rsidRPr="00003CC1">
              <w:t>kartu su perkama įranga perkamos programinės įrangos licencijų kaina.</w:t>
            </w:r>
          </w:p>
          <w:p w14:paraId="6DE032F5" w14:textId="77777777" w:rsidR="00241E5E" w:rsidRDefault="00241E5E" w:rsidP="000A14BB">
            <w:pPr>
              <w:jc w:val="both"/>
              <w:rPr>
                <w:color w:val="000000"/>
                <w:kern w:val="2"/>
                <w:szCs w:val="24"/>
              </w:rPr>
            </w:pPr>
          </w:p>
          <w:p w14:paraId="4DCF5C68" w14:textId="2EC81BE3" w:rsidR="00543C0C" w:rsidRDefault="00543C0C" w:rsidP="000A14BB">
            <w:pPr>
              <w:jc w:val="both"/>
              <w:rPr>
                <w:color w:val="000000"/>
                <w:kern w:val="2"/>
                <w:szCs w:val="24"/>
              </w:rPr>
            </w:pPr>
            <w:r>
              <w:rPr>
                <w:color w:val="000000"/>
                <w:kern w:val="2"/>
                <w:szCs w:val="24"/>
              </w:rPr>
              <w:t xml:space="preserve">Išsamus Prekių aprašymas ir kiti </w:t>
            </w:r>
            <w:r w:rsidRPr="00A36AB6">
              <w:rPr>
                <w:color w:val="000000"/>
                <w:kern w:val="2"/>
                <w:szCs w:val="24"/>
              </w:rPr>
              <w:t xml:space="preserve">reikalavimai tiekiamoms Prekėms nustatyti Sutarties priede Nr. </w:t>
            </w:r>
            <w:r w:rsidR="0025064B">
              <w:rPr>
                <w:color w:val="000000"/>
                <w:kern w:val="2"/>
                <w:szCs w:val="24"/>
                <w:lang w:val="en-US"/>
              </w:rPr>
              <w:t>1</w:t>
            </w:r>
            <w:r w:rsidR="0025064B" w:rsidRPr="00A36AB6">
              <w:rPr>
                <w:color w:val="000000"/>
                <w:kern w:val="2"/>
                <w:szCs w:val="24"/>
              </w:rPr>
              <w:t xml:space="preserve"> </w:t>
            </w:r>
            <w:r w:rsidRPr="00A36AB6">
              <w:rPr>
                <w:color w:val="000000"/>
                <w:kern w:val="2"/>
                <w:szCs w:val="24"/>
              </w:rPr>
              <w:t xml:space="preserve">„Techninė specifikacija“ (toliau – Techninė specifikacija) ir Sutarties priede Nr. </w:t>
            </w:r>
            <w:r w:rsidR="0025064B">
              <w:rPr>
                <w:color w:val="000000"/>
                <w:kern w:val="2"/>
                <w:szCs w:val="24"/>
              </w:rPr>
              <w:t>2</w:t>
            </w:r>
            <w:r w:rsidR="0025064B" w:rsidRPr="00A36AB6">
              <w:rPr>
                <w:color w:val="000000"/>
                <w:kern w:val="2"/>
                <w:szCs w:val="24"/>
              </w:rPr>
              <w:t xml:space="preserve"> </w:t>
            </w:r>
            <w:r w:rsidRPr="00A36AB6">
              <w:rPr>
                <w:color w:val="000000"/>
                <w:kern w:val="2"/>
                <w:szCs w:val="24"/>
              </w:rPr>
              <w:t>„Pasiūlymas</w:t>
            </w:r>
            <w:r>
              <w:rPr>
                <w:color w:val="000000"/>
                <w:kern w:val="2"/>
                <w:szCs w:val="24"/>
              </w:rPr>
              <w:t>“.</w:t>
            </w:r>
          </w:p>
        </w:tc>
      </w:tr>
      <w:tr w:rsidR="00543C0C" w14:paraId="7F2B656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E854E" w14:textId="77777777" w:rsidR="00543C0C" w:rsidRDefault="00543C0C" w:rsidP="000A14BB">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4CC4EC" w14:textId="77777777" w:rsidR="00543C0C" w:rsidRDefault="00543C0C" w:rsidP="000A14BB">
            <w:pPr>
              <w:rPr>
                <w:kern w:val="2"/>
                <w:szCs w:val="24"/>
              </w:rPr>
            </w:pPr>
          </w:p>
        </w:tc>
      </w:tr>
      <w:tr w:rsidR="00543C0C" w14:paraId="25E0A5F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F0E25" w14:textId="77777777" w:rsidR="00543C0C" w:rsidRDefault="00543C0C" w:rsidP="000A14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E6B8D" w14:textId="1E90661B" w:rsidR="00543C0C" w:rsidRDefault="00543C0C" w:rsidP="000A14BB">
            <w:pPr>
              <w:jc w:val="both"/>
              <w:rPr>
                <w:kern w:val="2"/>
                <w:szCs w:val="24"/>
              </w:rPr>
            </w:pPr>
            <w:r w:rsidRPr="00342018">
              <w:rPr>
                <w:kern w:val="2"/>
                <w:szCs w:val="24"/>
              </w:rPr>
              <w:t>Europos Sąjungos lėšomis bendrai finansuojamo projekto Nr. 10-019-P-0005,</w:t>
            </w:r>
            <w:r w:rsidRPr="00342018">
              <w:rPr>
                <w:color w:val="4472C4"/>
                <w:kern w:val="2"/>
                <w:szCs w:val="24"/>
              </w:rPr>
              <w:t xml:space="preserve"> </w:t>
            </w:r>
            <w:r w:rsidRPr="00342018">
              <w:rPr>
                <w:kern w:val="2"/>
                <w:szCs w:val="24"/>
              </w:rPr>
              <w:t xml:space="preserve">„Inžinerijos mokslų plėtra aukštojo </w:t>
            </w:r>
            <w:r w:rsidRPr="00205EE4">
              <w:rPr>
                <w:kern w:val="2"/>
                <w:szCs w:val="24"/>
              </w:rPr>
              <w:t xml:space="preserve">neuniversitetinio mokslo įstaigose Lietuvoje: Lietuvos inžinerijos kolegijos sukūrimas“. </w:t>
            </w:r>
          </w:p>
        </w:tc>
      </w:tr>
      <w:tr w:rsidR="00543C0C" w14:paraId="3524196D" w14:textId="77777777" w:rsidTr="000A14BB">
        <w:trPr>
          <w:trHeight w:val="300"/>
        </w:trPr>
        <w:tc>
          <w:tcPr>
            <w:tcW w:w="9535" w:type="dxa"/>
            <w:gridSpan w:val="5"/>
          </w:tcPr>
          <w:p w14:paraId="364CA35E" w14:textId="77777777" w:rsidR="00543C0C" w:rsidRDefault="00543C0C" w:rsidP="000A14BB">
            <w:pPr>
              <w:jc w:val="center"/>
              <w:rPr>
                <w:b/>
                <w:bCs/>
                <w:kern w:val="2"/>
                <w:szCs w:val="24"/>
              </w:rPr>
            </w:pPr>
            <w:r>
              <w:rPr>
                <w:b/>
                <w:bCs/>
                <w:kern w:val="2"/>
                <w:szCs w:val="24"/>
              </w:rPr>
              <w:t>4. PREKIŲ PRISTATYMO TERMINAI IR PREKIŲ PERDAVIMO - PRIĖMIMO TVARKA</w:t>
            </w:r>
          </w:p>
        </w:tc>
      </w:tr>
      <w:tr w:rsidR="00543C0C" w14:paraId="176688F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9B206" w14:textId="08B8A590" w:rsidR="00543C0C" w:rsidRPr="00947E7F" w:rsidRDefault="00543C0C" w:rsidP="000A14BB">
            <w:pPr>
              <w:rPr>
                <w:b/>
                <w:bCs/>
                <w:kern w:val="2"/>
                <w:szCs w:val="24"/>
              </w:rPr>
            </w:pPr>
            <w:r w:rsidRPr="00947E7F">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1084920" w14:textId="77BB6C81" w:rsidR="00137312" w:rsidRPr="007118D1" w:rsidRDefault="00137312" w:rsidP="00137312">
            <w:pPr>
              <w:jc w:val="both"/>
              <w:rPr>
                <w:kern w:val="2"/>
                <w:szCs w:val="24"/>
                <w:lang w:val="en-US"/>
              </w:rPr>
            </w:pPr>
            <w:r w:rsidRPr="00E52761">
              <w:rPr>
                <w:kern w:val="2"/>
                <w:szCs w:val="24"/>
              </w:rPr>
              <w:t xml:space="preserve">Tiekėjas Prekes (visą </w:t>
            </w:r>
            <w:r w:rsidR="00C86FBA">
              <w:rPr>
                <w:kern w:val="2"/>
                <w:szCs w:val="24"/>
              </w:rPr>
              <w:t xml:space="preserve">Pirkimo objekto dalyje numatytą </w:t>
            </w:r>
            <w:r w:rsidRPr="00E52761">
              <w:rPr>
                <w:kern w:val="2"/>
                <w:szCs w:val="24"/>
              </w:rPr>
              <w:t xml:space="preserve">Prekių kiekį) įsipareigoja pristatyti ne vėliau kaip </w:t>
            </w:r>
            <w:r w:rsidRPr="001B2769">
              <w:rPr>
                <w:b/>
                <w:bCs/>
                <w:kern w:val="2"/>
                <w:szCs w:val="24"/>
              </w:rPr>
              <w:t xml:space="preserve">per </w:t>
            </w:r>
            <w:r w:rsidR="00881DEC">
              <w:rPr>
                <w:b/>
                <w:bCs/>
                <w:kern w:val="2"/>
                <w:szCs w:val="24"/>
              </w:rPr>
              <w:t>60</w:t>
            </w:r>
            <w:r w:rsidRPr="001B2769">
              <w:rPr>
                <w:b/>
                <w:bCs/>
                <w:kern w:val="2"/>
                <w:szCs w:val="24"/>
              </w:rPr>
              <w:t xml:space="preserve"> (</w:t>
            </w:r>
            <w:r w:rsidR="00881DEC">
              <w:rPr>
                <w:b/>
                <w:bCs/>
                <w:kern w:val="2"/>
                <w:szCs w:val="24"/>
              </w:rPr>
              <w:t>šešiasdešimt</w:t>
            </w:r>
            <w:r w:rsidRPr="001B2769">
              <w:rPr>
                <w:b/>
                <w:bCs/>
                <w:kern w:val="2"/>
                <w:szCs w:val="24"/>
              </w:rPr>
              <w:t>) kalendorinių dienų nuo užsakymo pateikimo dienos</w:t>
            </w:r>
            <w:r w:rsidRPr="00E52761">
              <w:rPr>
                <w:kern w:val="2"/>
                <w:szCs w:val="24"/>
              </w:rPr>
              <w:t xml:space="preserve"> šiuo adresu: Tvirtovės al. 35, LT- 50155 Kaunas</w:t>
            </w:r>
            <w:r w:rsidR="007118D1">
              <w:rPr>
                <w:kern w:val="2"/>
                <w:szCs w:val="24"/>
              </w:rPr>
              <w:t xml:space="preserve"> (</w:t>
            </w:r>
            <w:r w:rsidR="007118D1" w:rsidRPr="007118D1">
              <w:rPr>
                <w:i/>
                <w:iCs/>
                <w:kern w:val="2"/>
                <w:szCs w:val="24"/>
              </w:rPr>
              <w:t>nuostata taikoma visoms pirkimo objekto dalims</w:t>
            </w:r>
            <w:r w:rsidR="007118D1" w:rsidRPr="007118D1">
              <w:rPr>
                <w:i/>
                <w:iCs/>
                <w:kern w:val="2"/>
                <w:szCs w:val="24"/>
                <w:lang w:val="en-US"/>
              </w:rPr>
              <w:t>)</w:t>
            </w:r>
            <w:r w:rsidR="007118D1">
              <w:rPr>
                <w:i/>
                <w:iCs/>
                <w:kern w:val="2"/>
                <w:szCs w:val="24"/>
                <w:lang w:val="en-US"/>
              </w:rPr>
              <w:t>.</w:t>
            </w:r>
          </w:p>
          <w:p w14:paraId="1A349CEF" w14:textId="77777777" w:rsidR="00137312" w:rsidRDefault="00137312" w:rsidP="009F5881">
            <w:pPr>
              <w:pStyle w:val="NormalWeb"/>
              <w:suppressAutoHyphens w:val="0"/>
              <w:spacing w:before="0" w:after="0"/>
              <w:jc w:val="both"/>
              <w:rPr>
                <w:b/>
                <w:bCs/>
                <w:highlight w:val="yellow"/>
              </w:rPr>
            </w:pPr>
          </w:p>
          <w:p w14:paraId="2D57DB1C" w14:textId="12387030" w:rsidR="00D4227C" w:rsidRPr="00947E7F" w:rsidRDefault="003F0ABA" w:rsidP="009F5881">
            <w:pPr>
              <w:pStyle w:val="NormalWeb"/>
              <w:suppressAutoHyphens w:val="0"/>
              <w:spacing w:before="0" w:after="0"/>
              <w:jc w:val="both"/>
              <w:rPr>
                <w:color w:val="4472C4"/>
                <w:kern w:val="2"/>
              </w:rPr>
            </w:pPr>
            <w:r w:rsidRPr="00AA378B">
              <w:rPr>
                <w:b/>
                <w:bCs/>
              </w:rPr>
              <w:t xml:space="preserve">Tiekėjas </w:t>
            </w:r>
            <w:r w:rsidR="00064C9C" w:rsidRPr="00AA378B">
              <w:rPr>
                <w:b/>
                <w:bCs/>
              </w:rPr>
              <w:t xml:space="preserve">įsipareigoja </w:t>
            </w:r>
            <w:r w:rsidR="00A4506E" w:rsidRPr="00AA378B">
              <w:rPr>
                <w:b/>
                <w:bCs/>
              </w:rPr>
              <w:t xml:space="preserve">siūlomą </w:t>
            </w:r>
            <w:r w:rsidRPr="00AA378B">
              <w:rPr>
                <w:b/>
                <w:bCs/>
              </w:rPr>
              <w:t xml:space="preserve">įrangą užregistruoti gamintojo palaikymo sistemoje </w:t>
            </w:r>
            <w:r w:rsidR="009F5881" w:rsidRPr="00AA378B">
              <w:rPr>
                <w:b/>
                <w:bCs/>
              </w:rPr>
              <w:t>Pirkėjo</w:t>
            </w:r>
            <w:r w:rsidRPr="00AA378B">
              <w:rPr>
                <w:b/>
                <w:bCs/>
              </w:rPr>
              <w:t xml:space="preserve"> vardu iki priėmimo-perdavimo akto pasirašymo dienos</w:t>
            </w:r>
            <w:r w:rsidR="009F5881" w:rsidRPr="00AA378B">
              <w:t xml:space="preserve"> </w:t>
            </w:r>
            <w:r w:rsidR="009F5881" w:rsidRPr="00AA378B">
              <w:rPr>
                <w:i/>
                <w:iCs/>
              </w:rPr>
              <w:t xml:space="preserve">(reikalavimas taikomas tik </w:t>
            </w:r>
            <w:r w:rsidR="00A4506E" w:rsidRPr="00AA378B">
              <w:rPr>
                <w:i/>
                <w:iCs/>
                <w:lang w:val="en-US"/>
              </w:rPr>
              <w:t xml:space="preserve">1 pirkimo objekto dalies </w:t>
            </w:r>
            <w:r w:rsidR="00A4506E" w:rsidRPr="00AA378B">
              <w:rPr>
                <w:i/>
                <w:iCs/>
              </w:rPr>
              <w:t>1.1 pozicijoje, 2 pirkimo objekto dalyje, 3 pirkimo objekto dalies  3.1 pozicijoje  ir 4  pirkimo objekto dalyje</w:t>
            </w:r>
            <w:r w:rsidR="009F5881" w:rsidRPr="00AA378B">
              <w:rPr>
                <w:i/>
                <w:iCs/>
              </w:rPr>
              <w:t xml:space="preserve"> siūlomoms prekėms)</w:t>
            </w:r>
          </w:p>
          <w:p w14:paraId="10368A5B" w14:textId="722D9B88" w:rsidR="00543C0C" w:rsidRPr="00266349" w:rsidRDefault="00543C0C" w:rsidP="00266349">
            <w:pPr>
              <w:jc w:val="both"/>
              <w:rPr>
                <w:szCs w:val="24"/>
              </w:rPr>
            </w:pPr>
          </w:p>
        </w:tc>
      </w:tr>
      <w:tr w:rsidR="00543C0C" w14:paraId="4EB4135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0751E" w14:textId="77777777" w:rsidR="00543C0C" w:rsidRDefault="00543C0C" w:rsidP="000A14B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B9EB7F" w14:textId="77777777" w:rsidR="00543C0C" w:rsidRDefault="00543C0C" w:rsidP="000A14BB">
            <w:pPr>
              <w:rPr>
                <w:kern w:val="2"/>
                <w:szCs w:val="24"/>
              </w:rPr>
            </w:pPr>
            <w:r>
              <w:rPr>
                <w:kern w:val="2"/>
                <w:szCs w:val="24"/>
              </w:rPr>
              <w:t>Netaikoma</w:t>
            </w:r>
          </w:p>
          <w:p w14:paraId="708C3AAE" w14:textId="77777777" w:rsidR="00543C0C" w:rsidRDefault="00543C0C" w:rsidP="000A14BB">
            <w:pPr>
              <w:rPr>
                <w:kern w:val="2"/>
                <w:szCs w:val="24"/>
              </w:rPr>
            </w:pPr>
          </w:p>
        </w:tc>
      </w:tr>
      <w:tr w:rsidR="00543C0C" w14:paraId="77E8207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7647F" w14:textId="77777777" w:rsidR="00543C0C" w:rsidRDefault="00543C0C" w:rsidP="000A14BB">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D0019BD" w14:textId="36CB5C3B" w:rsidR="00543C0C" w:rsidRDefault="00B65875" w:rsidP="00B65875">
            <w:pPr>
              <w:jc w:val="both"/>
              <w:rPr>
                <w:kern w:val="2"/>
                <w:szCs w:val="24"/>
              </w:rPr>
            </w:pPr>
            <w:r w:rsidRPr="00A135C4">
              <w:rPr>
                <w:kern w:val="2"/>
                <w:szCs w:val="24"/>
              </w:rPr>
              <w:t>Užsakymas teikiamas Tiekėjo nurodytu elektroniniu paštu</w:t>
            </w:r>
            <w:r>
              <w:rPr>
                <w:kern w:val="2"/>
                <w:szCs w:val="24"/>
              </w:rPr>
              <w:t>:........................</w:t>
            </w:r>
            <w:r w:rsidRPr="00A135C4">
              <w:rPr>
                <w:kern w:val="2"/>
                <w:szCs w:val="24"/>
              </w:rPr>
              <w:t xml:space="preserve">  ir laikomas gautu sekančią darbo dieną nuo užsakymo pateikimo.</w:t>
            </w:r>
          </w:p>
        </w:tc>
      </w:tr>
      <w:tr w:rsidR="00543C0C" w14:paraId="3F9DA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1F635" w14:textId="77777777" w:rsidR="00543C0C" w:rsidRDefault="00543C0C" w:rsidP="000A14B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BF10AA" w14:textId="77777777" w:rsidR="00543C0C" w:rsidRDefault="00543C0C" w:rsidP="000A14BB">
            <w:pPr>
              <w:rPr>
                <w:kern w:val="2"/>
                <w:szCs w:val="24"/>
              </w:rPr>
            </w:pPr>
            <w:r>
              <w:rPr>
                <w:kern w:val="2"/>
                <w:szCs w:val="24"/>
              </w:rPr>
              <w:t>Netaikoma</w:t>
            </w:r>
          </w:p>
          <w:p w14:paraId="6EEF398C" w14:textId="77777777" w:rsidR="00543C0C" w:rsidRDefault="00543C0C" w:rsidP="000A14BB">
            <w:pPr>
              <w:rPr>
                <w:kern w:val="2"/>
                <w:szCs w:val="24"/>
              </w:rPr>
            </w:pPr>
          </w:p>
          <w:p w14:paraId="6A7FB05C" w14:textId="77777777" w:rsidR="00543C0C" w:rsidRDefault="00543C0C" w:rsidP="000A14BB">
            <w:pPr>
              <w:rPr>
                <w:kern w:val="2"/>
                <w:szCs w:val="24"/>
              </w:rPr>
            </w:pPr>
          </w:p>
        </w:tc>
      </w:tr>
      <w:tr w:rsidR="00543C0C" w14:paraId="45D545B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1E20DF" w14:textId="77777777" w:rsidR="00543C0C" w:rsidRDefault="00543C0C" w:rsidP="000A14B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4DFD69E" w14:textId="77777777" w:rsidR="00543C0C" w:rsidRPr="008C47E9" w:rsidRDefault="00543C0C" w:rsidP="000A14BB">
            <w:pPr>
              <w:rPr>
                <w:kern w:val="2"/>
                <w:szCs w:val="24"/>
              </w:rPr>
            </w:pPr>
            <w:r w:rsidRPr="008C47E9">
              <w:rPr>
                <w:kern w:val="2"/>
                <w:szCs w:val="24"/>
              </w:rPr>
              <w:t xml:space="preserve">Kartu su Prekėmis pateikiami šie dokumentai: </w:t>
            </w:r>
          </w:p>
          <w:p w14:paraId="1A392971" w14:textId="77777777" w:rsidR="00543C0C" w:rsidRPr="008C47E9" w:rsidRDefault="00543C0C" w:rsidP="000A14BB">
            <w:pPr>
              <w:rPr>
                <w:kern w:val="2"/>
                <w:szCs w:val="24"/>
              </w:rPr>
            </w:pPr>
          </w:p>
          <w:p w14:paraId="1DF796D0" w14:textId="77777777" w:rsidR="00543C0C" w:rsidRPr="0074491E" w:rsidRDefault="00543C0C" w:rsidP="008F5E7C">
            <w:pPr>
              <w:pStyle w:val="ListParagraph"/>
              <w:numPr>
                <w:ilvl w:val="0"/>
                <w:numId w:val="2"/>
              </w:numPr>
              <w:jc w:val="both"/>
              <w:rPr>
                <w:kern w:val="2"/>
                <w:szCs w:val="24"/>
              </w:rPr>
            </w:pPr>
            <w:r w:rsidRPr="0074491E">
              <w:rPr>
                <w:kern w:val="2"/>
                <w:szCs w:val="24"/>
              </w:rPr>
              <w:t>Perdavimo-priėmimo aktas;</w:t>
            </w:r>
          </w:p>
          <w:p w14:paraId="4CD34426" w14:textId="77777777" w:rsidR="00A96067" w:rsidRPr="00A96067" w:rsidRDefault="00F4249A" w:rsidP="008F5E7C">
            <w:pPr>
              <w:pStyle w:val="ListParagraph"/>
              <w:numPr>
                <w:ilvl w:val="0"/>
                <w:numId w:val="2"/>
              </w:numPr>
              <w:jc w:val="both"/>
              <w:rPr>
                <w:kern w:val="2"/>
                <w:szCs w:val="24"/>
              </w:rPr>
            </w:pPr>
            <w:r w:rsidRPr="00675B66">
              <w:t xml:space="preserve">gamintojo </w:t>
            </w:r>
            <w:r w:rsidRPr="00EA170A">
              <w:t>įrangos</w:t>
            </w:r>
            <w:r w:rsidRPr="00675B66">
              <w:t xml:space="preserve"> naudojimo instrukcij</w:t>
            </w:r>
            <w:r w:rsidR="00D43B37">
              <w:t>a</w:t>
            </w:r>
            <w:r w:rsidRPr="00675B66">
              <w:t xml:space="preserve"> lietuvių arba anglų kalbomis</w:t>
            </w:r>
            <w:r w:rsidR="00D43B37">
              <w:t>;</w:t>
            </w:r>
          </w:p>
          <w:p w14:paraId="1634F138" w14:textId="1145D37B" w:rsidR="00F65BE9" w:rsidRPr="00373FA2" w:rsidRDefault="00A96067" w:rsidP="008F5E7C">
            <w:pPr>
              <w:pStyle w:val="ListParagraph"/>
              <w:numPr>
                <w:ilvl w:val="0"/>
                <w:numId w:val="2"/>
              </w:numPr>
              <w:jc w:val="both"/>
              <w:rPr>
                <w:kern w:val="2"/>
                <w:szCs w:val="24"/>
              </w:rPr>
            </w:pPr>
            <w:r w:rsidRPr="00373FA2">
              <w:t>gamintojo atlikt</w:t>
            </w:r>
            <w:r w:rsidR="00B035BD" w:rsidRPr="00373FA2">
              <w:t>o</w:t>
            </w:r>
            <w:r w:rsidRPr="00373FA2">
              <w:t>s patikros ir testavimo protokolas</w:t>
            </w:r>
            <w:r w:rsidR="00D61D71" w:rsidRPr="00373FA2">
              <w:t xml:space="preserve"> arba sertifikatas, arba kitas lygiavertis dokumentas, patvirtinantis </w:t>
            </w:r>
            <w:r w:rsidR="00A7326C" w:rsidRPr="00373FA2">
              <w:t>įrenginio atitikimą gamintojo kokybės reikalavimams</w:t>
            </w:r>
            <w:r w:rsidRPr="00373FA2">
              <w:t xml:space="preserve"> </w:t>
            </w:r>
            <w:r w:rsidRPr="00373FA2">
              <w:rPr>
                <w:i/>
                <w:iCs/>
              </w:rPr>
              <w:t xml:space="preserve">(reikalavimas taikomas tik </w:t>
            </w:r>
            <w:r w:rsidR="001D5CC8" w:rsidRPr="00373FA2">
              <w:rPr>
                <w:i/>
                <w:iCs/>
                <w:lang w:val="en-US"/>
              </w:rPr>
              <w:t>4 pirkimo objekto daliai, pagal technin</w:t>
            </w:r>
            <w:r w:rsidR="001D5CC8" w:rsidRPr="00373FA2">
              <w:rPr>
                <w:i/>
                <w:iCs/>
              </w:rPr>
              <w:t xml:space="preserve">ės specifikacijos </w:t>
            </w:r>
            <w:r w:rsidR="001D5CC8" w:rsidRPr="00373FA2">
              <w:rPr>
                <w:i/>
                <w:iCs/>
                <w:lang w:val="en-US"/>
              </w:rPr>
              <w:t>4.1.</w:t>
            </w:r>
            <w:r w:rsidR="00F65BE9" w:rsidRPr="00373FA2">
              <w:rPr>
                <w:i/>
                <w:iCs/>
                <w:lang w:val="en-US"/>
              </w:rPr>
              <w:t>11 ir 4.2.11 p.);</w:t>
            </w:r>
          </w:p>
          <w:p w14:paraId="109AA19B" w14:textId="77777777" w:rsidR="00F65BE9" w:rsidRPr="00EC73EA" w:rsidRDefault="00543C0C" w:rsidP="008F5E7C">
            <w:pPr>
              <w:pStyle w:val="ListParagraph"/>
              <w:numPr>
                <w:ilvl w:val="0"/>
                <w:numId w:val="2"/>
              </w:numPr>
              <w:jc w:val="both"/>
              <w:rPr>
                <w:kern w:val="2"/>
                <w:szCs w:val="24"/>
              </w:rPr>
            </w:pPr>
            <w:r w:rsidRPr="00F65BE9">
              <w:rPr>
                <w:kern w:val="2"/>
                <w:szCs w:val="24"/>
              </w:rPr>
              <w:t xml:space="preserve"> </w:t>
            </w:r>
            <w:r w:rsidRPr="00EC73EA">
              <w:rPr>
                <w:kern w:val="2"/>
                <w:szCs w:val="24"/>
              </w:rPr>
              <w:t xml:space="preserve">gamintojo parengtas dokumentas „EU Declaration of conformity“  arba gamintojo parengtas dokumentas „EC Declaration of conformity, arba kitas lygiavertis gamintojo dokumentas </w:t>
            </w:r>
            <w:r w:rsidRPr="00EC73EA">
              <w:rPr>
                <w:i/>
                <w:iCs/>
                <w:kern w:val="2"/>
                <w:szCs w:val="24"/>
              </w:rPr>
              <w:t>(jei taikoma pirkimo objekto dalies techninės specifikacijos specialiuosiuose reikalavimuose);</w:t>
            </w:r>
          </w:p>
          <w:p w14:paraId="64A14CA3" w14:textId="0D9AD223" w:rsidR="00F65BE9" w:rsidRPr="00EC73EA" w:rsidRDefault="00543C0C" w:rsidP="008F5E7C">
            <w:pPr>
              <w:pStyle w:val="ListParagraph"/>
              <w:numPr>
                <w:ilvl w:val="0"/>
                <w:numId w:val="2"/>
              </w:numPr>
              <w:jc w:val="both"/>
              <w:rPr>
                <w:kern w:val="2"/>
                <w:szCs w:val="24"/>
              </w:rPr>
            </w:pPr>
            <w:r w:rsidRPr="00EC73EA">
              <w:rPr>
                <w:kern w:val="2"/>
                <w:szCs w:val="24"/>
              </w:rPr>
              <w:t xml:space="preserve"> gamintojo atitikties deklaracija arba lygiaverčiai įrodymai, kad prekės atitinka Direktyvą 2009/125/EB EB (nustatančią ekologinio projektavimo reikalavimų su energija susijusiems gaminiams nustatymo sistemą </w:t>
            </w:r>
            <w:r w:rsidRPr="00EC73EA">
              <w:rPr>
                <w:i/>
                <w:iCs/>
                <w:kern w:val="2"/>
                <w:szCs w:val="24"/>
              </w:rPr>
              <w:t>(jei taikoma pirkimo objekto dalies techninės specifikacijos specialiuosiuose reikalavimuose);</w:t>
            </w:r>
          </w:p>
          <w:p w14:paraId="78A1E2E4" w14:textId="404B29BC" w:rsidR="00F65BE9" w:rsidRPr="00EC73EA" w:rsidRDefault="00543C0C" w:rsidP="008F5E7C">
            <w:pPr>
              <w:pStyle w:val="ListParagraph"/>
              <w:numPr>
                <w:ilvl w:val="0"/>
                <w:numId w:val="2"/>
              </w:numPr>
              <w:jc w:val="both"/>
              <w:rPr>
                <w:kern w:val="2"/>
                <w:szCs w:val="24"/>
              </w:rPr>
            </w:pPr>
            <w:r w:rsidRPr="00EC73EA">
              <w:rPr>
                <w:kern w:val="2"/>
                <w:szCs w:val="24"/>
              </w:rPr>
              <w:t xml:space="preserve"> gamintojo atitikties deklaracija arba lygiaverči</w:t>
            </w:r>
            <w:r w:rsidR="001D498C">
              <w:rPr>
                <w:kern w:val="2"/>
                <w:szCs w:val="24"/>
              </w:rPr>
              <w:t>ai</w:t>
            </w:r>
            <w:r w:rsidRPr="00EC73EA">
              <w:rPr>
                <w:kern w:val="2"/>
                <w:szCs w:val="24"/>
              </w:rPr>
              <w:t xml:space="preserve"> įrodymai, kad prekės atitinka Direktyvą 2011/65/ES dėl tam tikrų pavojingų medžiagų naudojimo elektros ir elektroninėje įrangoje apribojimo </w:t>
            </w:r>
            <w:r w:rsidRPr="00EC73EA">
              <w:rPr>
                <w:i/>
                <w:iCs/>
                <w:kern w:val="2"/>
                <w:szCs w:val="24"/>
              </w:rPr>
              <w:t>(jei taikoma pirkimo objekto dalies techninės specifikacijos specialiuosiuose reikalavimuose);</w:t>
            </w:r>
          </w:p>
          <w:p w14:paraId="399E0802" w14:textId="77777777" w:rsidR="00AB2220" w:rsidRPr="00AB2220" w:rsidRDefault="00543C0C" w:rsidP="00AB2220">
            <w:pPr>
              <w:pStyle w:val="ListParagraph"/>
              <w:numPr>
                <w:ilvl w:val="0"/>
                <w:numId w:val="2"/>
              </w:numPr>
              <w:jc w:val="both"/>
              <w:rPr>
                <w:kern w:val="2"/>
                <w:szCs w:val="24"/>
              </w:rPr>
            </w:pPr>
            <w:r w:rsidRPr="00AB2220">
              <w:rPr>
                <w:kern w:val="2"/>
              </w:rPr>
              <w:t xml:space="preserve">trumpiausio galimo maršruto pasirinkimą įrodantys dokumentai </w:t>
            </w:r>
            <w:r w:rsidRPr="00AB2220">
              <w:rPr>
                <w:i/>
                <w:iCs/>
                <w:kern w:val="2"/>
              </w:rPr>
              <w:t>(pvz.: transporto priemonės maršruto planas arba kiti lygiaverčiai objektyvūs įrodymai)</w:t>
            </w:r>
            <w:r w:rsidR="00AB2220" w:rsidRPr="00AB2220">
              <w:rPr>
                <w:i/>
                <w:iCs/>
                <w:kern w:val="2"/>
              </w:rPr>
              <w:t>.</w:t>
            </w:r>
          </w:p>
          <w:p w14:paraId="602A4E60" w14:textId="77777777" w:rsidR="00AB2220" w:rsidRPr="00AB2220" w:rsidRDefault="00AB2220" w:rsidP="00AB2220">
            <w:pPr>
              <w:pStyle w:val="ListParagraph"/>
              <w:jc w:val="both"/>
              <w:rPr>
                <w:kern w:val="2"/>
                <w:szCs w:val="24"/>
              </w:rPr>
            </w:pPr>
          </w:p>
          <w:p w14:paraId="05591708" w14:textId="4B037EF5" w:rsidR="00543C0C" w:rsidRPr="00AB2220" w:rsidRDefault="00543C0C" w:rsidP="00AB2220">
            <w:pPr>
              <w:ind w:left="360"/>
              <w:jc w:val="both"/>
              <w:rPr>
                <w:kern w:val="2"/>
                <w:szCs w:val="24"/>
              </w:rPr>
            </w:pPr>
            <w:r w:rsidRPr="00AB2220">
              <w:rPr>
                <w:kern w:val="2"/>
                <w:szCs w:val="24"/>
              </w:rPr>
              <w:t>Tiekėjui nepateikus nurodytų dokumentų, laikoma, kad Prekės neatitinka Sutartyje nustatytų reikalavimų.</w:t>
            </w:r>
          </w:p>
        </w:tc>
      </w:tr>
      <w:tr w:rsidR="00543C0C" w14:paraId="499C3A7A" w14:textId="77777777" w:rsidTr="000A14BB">
        <w:trPr>
          <w:trHeight w:val="300"/>
        </w:trPr>
        <w:tc>
          <w:tcPr>
            <w:tcW w:w="9535" w:type="dxa"/>
            <w:gridSpan w:val="5"/>
          </w:tcPr>
          <w:p w14:paraId="21E0D6C6" w14:textId="77777777" w:rsidR="00543C0C" w:rsidRDefault="00543C0C" w:rsidP="000A14BB">
            <w:pPr>
              <w:jc w:val="center"/>
              <w:rPr>
                <w:b/>
                <w:bCs/>
                <w:kern w:val="2"/>
                <w:szCs w:val="24"/>
              </w:rPr>
            </w:pPr>
            <w:r>
              <w:rPr>
                <w:b/>
                <w:bCs/>
                <w:kern w:val="2"/>
                <w:szCs w:val="24"/>
              </w:rPr>
              <w:t>5. SUTARTIES KAINA IR ATSISKAITYMO TVARKA</w:t>
            </w:r>
          </w:p>
        </w:tc>
      </w:tr>
      <w:tr w:rsidR="00543C0C" w14:paraId="356393C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C3E47" w14:textId="77777777" w:rsidR="00543C0C" w:rsidRDefault="00543C0C" w:rsidP="000A14B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6DE91B" w14:textId="77777777" w:rsidR="00543C0C" w:rsidRPr="008F7BAA" w:rsidRDefault="00543C0C" w:rsidP="000A14BB">
            <w:pPr>
              <w:rPr>
                <w:kern w:val="2"/>
                <w:szCs w:val="24"/>
              </w:rPr>
            </w:pPr>
            <w:r w:rsidRPr="008F7BAA">
              <w:rPr>
                <w:kern w:val="2"/>
                <w:szCs w:val="24"/>
              </w:rPr>
              <w:t>Fiksuotos kainos kainodara</w:t>
            </w:r>
          </w:p>
          <w:p w14:paraId="59949D4E" w14:textId="77777777" w:rsidR="00543C0C" w:rsidRDefault="00543C0C" w:rsidP="000A14BB">
            <w:pPr>
              <w:rPr>
                <w:color w:val="4472C4"/>
                <w:kern w:val="2"/>
              </w:rPr>
            </w:pPr>
          </w:p>
        </w:tc>
      </w:tr>
      <w:tr w:rsidR="00543C0C" w14:paraId="259A2CD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8F5FC" w14:textId="77777777" w:rsidR="00543C0C" w:rsidRDefault="00543C0C" w:rsidP="000A14B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671A354" w14:textId="77777777" w:rsidR="00543C0C" w:rsidRDefault="00543C0C" w:rsidP="000A14BB">
            <w:pPr>
              <w:rPr>
                <w:b/>
                <w:bCs/>
                <w:kern w:val="2"/>
                <w:szCs w:val="24"/>
              </w:rPr>
            </w:pPr>
          </w:p>
          <w:p w14:paraId="3093C51A" w14:textId="77777777" w:rsidR="00543C0C" w:rsidRDefault="00543C0C" w:rsidP="000A14BB">
            <w:pPr>
              <w:rPr>
                <w:b/>
                <w:bCs/>
                <w:kern w:val="2"/>
                <w:szCs w:val="24"/>
              </w:rPr>
            </w:pPr>
          </w:p>
          <w:p w14:paraId="2FFD4C64" w14:textId="77777777" w:rsidR="00543C0C" w:rsidRDefault="00543C0C" w:rsidP="000A14BB">
            <w:pPr>
              <w:rPr>
                <w:b/>
                <w:bCs/>
                <w:kern w:val="2"/>
                <w:szCs w:val="24"/>
              </w:rPr>
            </w:pPr>
          </w:p>
          <w:p w14:paraId="236858EB" w14:textId="77777777" w:rsidR="00543C0C" w:rsidRDefault="00543C0C" w:rsidP="000A14B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7F8DF" w14:textId="77777777" w:rsidR="00543C0C" w:rsidRPr="0074474B" w:rsidRDefault="00543C0C" w:rsidP="000A14BB">
            <w:pPr>
              <w:jc w:val="both"/>
              <w:rPr>
                <w:kern w:val="2"/>
                <w:szCs w:val="24"/>
              </w:rPr>
            </w:pPr>
            <w:r w:rsidRPr="0074474B">
              <w:rPr>
                <w:kern w:val="2"/>
                <w:szCs w:val="24"/>
              </w:rPr>
              <w:lastRenderedPageBreak/>
              <w:t xml:space="preserve">Pradinės Sutarties vertė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be pridėtinės vertės mokesčio (toliau – PVM). </w:t>
            </w:r>
          </w:p>
          <w:p w14:paraId="19838A7C" w14:textId="77777777" w:rsidR="00543C0C" w:rsidRPr="0074474B" w:rsidRDefault="00543C0C" w:rsidP="000A14BB">
            <w:pPr>
              <w:jc w:val="both"/>
              <w:rPr>
                <w:kern w:val="2"/>
                <w:szCs w:val="24"/>
              </w:rPr>
            </w:pPr>
            <w:r w:rsidRPr="0074474B">
              <w:rPr>
                <w:kern w:val="2"/>
                <w:szCs w:val="24"/>
              </w:rPr>
              <w:t xml:space="preserve">PVM sudaro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w:t>
            </w:r>
          </w:p>
          <w:p w14:paraId="66647A1B" w14:textId="77777777" w:rsidR="00543C0C" w:rsidRPr="0074474B" w:rsidRDefault="00543C0C" w:rsidP="000A14BB">
            <w:pPr>
              <w:jc w:val="both"/>
              <w:rPr>
                <w:kern w:val="2"/>
                <w:szCs w:val="24"/>
              </w:rPr>
            </w:pPr>
            <w:r w:rsidRPr="0074474B">
              <w:rPr>
                <w:kern w:val="2"/>
                <w:szCs w:val="24"/>
              </w:rPr>
              <w:t xml:space="preserve">Sutarties kaina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Eur su PVM.</w:t>
            </w:r>
          </w:p>
          <w:p w14:paraId="37AD4D74" w14:textId="77777777" w:rsidR="00543C0C" w:rsidRPr="00B71790" w:rsidRDefault="00543C0C" w:rsidP="000A14BB">
            <w:pPr>
              <w:jc w:val="both"/>
              <w:rPr>
                <w:kern w:val="2"/>
                <w:szCs w:val="24"/>
              </w:rPr>
            </w:pPr>
            <w:r w:rsidRPr="0074474B">
              <w:rPr>
                <w:kern w:val="2"/>
                <w:szCs w:val="24"/>
              </w:rPr>
              <w:lastRenderedPageBreak/>
              <w:t>Šioje Sutartyje P</w:t>
            </w:r>
            <w:r w:rsidRPr="0074474B">
              <w:rPr>
                <w:color w:val="000000"/>
                <w:kern w:val="2"/>
                <w:szCs w:val="24"/>
              </w:rPr>
              <w:t xml:space="preserve">radinės Sutarties vertė yra lygi Tiekėjo pasiūlymo kainai be PVM, nurodytai už visą pirkimo dokumentuose ir Sutartyje nurodytą Prekių kiekį ir (ar) </w:t>
            </w:r>
            <w:r w:rsidRPr="0074474B">
              <w:rPr>
                <w:kern w:val="2"/>
                <w:szCs w:val="24"/>
              </w:rPr>
              <w:t>apimtį.</w:t>
            </w:r>
          </w:p>
          <w:p w14:paraId="0E812759" w14:textId="77777777" w:rsidR="00543C0C" w:rsidRPr="00B71790" w:rsidRDefault="00543C0C" w:rsidP="000A14BB">
            <w:pPr>
              <w:jc w:val="both"/>
              <w:rPr>
                <w:kern w:val="2"/>
                <w:szCs w:val="24"/>
              </w:rPr>
            </w:pPr>
          </w:p>
          <w:p w14:paraId="0BCF2A65" w14:textId="77777777" w:rsidR="00543C0C" w:rsidRDefault="00543C0C" w:rsidP="000A14BB">
            <w:pPr>
              <w:jc w:val="both"/>
              <w:rPr>
                <w:color w:val="FF0000"/>
                <w:kern w:val="2"/>
                <w:szCs w:val="24"/>
              </w:rPr>
            </w:pPr>
            <w:r w:rsidRPr="00862008">
              <w:rPr>
                <w:color w:val="EE0000"/>
                <w:kern w:val="2"/>
                <w:szCs w:val="24"/>
              </w:rPr>
              <w:t>Jei bus</w:t>
            </w:r>
            <w:r w:rsidRPr="00862008">
              <w:rPr>
                <w:rFonts w:eastAsia="Calibri"/>
                <w:color w:val="EE0000"/>
                <w:szCs w:val="24"/>
              </w:rPr>
              <w:t xml:space="preserve"> sudaroma viena </w:t>
            </w:r>
            <w:r>
              <w:rPr>
                <w:rFonts w:eastAsia="Calibri"/>
                <w:color w:val="EE0000"/>
                <w:szCs w:val="24"/>
              </w:rPr>
              <w:t>S</w:t>
            </w:r>
            <w:r w:rsidRPr="00862008">
              <w:rPr>
                <w:rFonts w:eastAsia="Calibri"/>
                <w:color w:val="EE0000"/>
                <w:szCs w:val="24"/>
              </w:rPr>
              <w:t xml:space="preserve">utartis dėl kelių ar visų pirkimo objekto dalių, dėl kurių laimėtoju nustatytas tas pats </w:t>
            </w:r>
            <w:r>
              <w:rPr>
                <w:rFonts w:eastAsia="Calibri"/>
                <w:color w:val="EE0000"/>
                <w:szCs w:val="24"/>
              </w:rPr>
              <w:t>T</w:t>
            </w:r>
            <w:r w:rsidRPr="00862008">
              <w:rPr>
                <w:rFonts w:eastAsia="Calibri"/>
                <w:color w:val="EE0000"/>
                <w:szCs w:val="24"/>
              </w:rPr>
              <w:t xml:space="preserve">iekėjas, žemiau bus nurodoma </w:t>
            </w:r>
            <w:r w:rsidRPr="00862008">
              <w:rPr>
                <w:rFonts w:eastAsia="Calibri"/>
                <w:color w:val="EE0000"/>
                <w:szCs w:val="24"/>
                <w:u w:val="single"/>
              </w:rPr>
              <w:t>kiekvienos pirkimo objekto dalies vertė</w:t>
            </w:r>
            <w:r w:rsidRPr="00862008">
              <w:rPr>
                <w:rFonts w:eastAsia="Calibri"/>
                <w:color w:val="EE0000"/>
                <w:szCs w:val="24"/>
              </w:rPr>
              <w:t xml:space="preserve">. </w:t>
            </w:r>
          </w:p>
        </w:tc>
      </w:tr>
      <w:tr w:rsidR="00543C0C" w14:paraId="7567F44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7579A" w14:textId="77777777" w:rsidR="00543C0C" w:rsidRPr="00303BE2" w:rsidRDefault="00543C0C" w:rsidP="000A14BB">
            <w:pPr>
              <w:jc w:val="both"/>
              <w:rPr>
                <w:b/>
                <w:bCs/>
                <w:kern w:val="2"/>
                <w:szCs w:val="24"/>
              </w:rPr>
            </w:pPr>
            <w:r w:rsidRPr="00303BE2">
              <w:rPr>
                <w:b/>
                <w:bCs/>
                <w:kern w:val="2"/>
                <w:szCs w:val="24"/>
              </w:rPr>
              <w:lastRenderedPageBreak/>
              <w:t xml:space="preserve">5.3. Sutarties kainos perskaičiavimas taikant </w:t>
            </w:r>
            <w:r w:rsidRPr="00303BE2">
              <w:rPr>
                <w:b/>
                <w:bCs/>
                <w:kern w:val="2"/>
                <w:szCs w:val="24"/>
                <w:u w:val="single"/>
              </w:rPr>
              <w:t>peržiūros</w:t>
            </w:r>
            <w:r w:rsidRPr="00303BE2">
              <w:rPr>
                <w:b/>
                <w:bCs/>
                <w:kern w:val="2"/>
                <w:szCs w:val="24"/>
              </w:rPr>
              <w:t xml:space="preserve"> taisykles</w:t>
            </w:r>
          </w:p>
          <w:p w14:paraId="62A86F75" w14:textId="77777777" w:rsidR="00543C0C" w:rsidRPr="00303BE2" w:rsidRDefault="00543C0C" w:rsidP="000A14BB">
            <w:pPr>
              <w:rPr>
                <w:b/>
                <w:bCs/>
                <w:kern w:val="2"/>
                <w:szCs w:val="24"/>
              </w:rPr>
            </w:pPr>
          </w:p>
          <w:p w14:paraId="72C8C467" w14:textId="77777777" w:rsidR="00543C0C" w:rsidRPr="00303BE2" w:rsidRDefault="00543C0C" w:rsidP="000A14B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2388A6" w14:textId="77777777" w:rsidR="00543C0C" w:rsidRPr="00303BE2" w:rsidRDefault="00543C0C" w:rsidP="00D71FD1">
            <w:pPr>
              <w:jc w:val="both"/>
              <w:rPr>
                <w:kern w:val="2"/>
                <w:szCs w:val="24"/>
              </w:rPr>
            </w:pPr>
            <w:r w:rsidRPr="00303BE2">
              <w:rPr>
                <w:kern w:val="2"/>
                <w:szCs w:val="24"/>
              </w:rPr>
              <w:t>Sutarties kaina bus perskaičiuojami:</w:t>
            </w:r>
          </w:p>
          <w:p w14:paraId="3D3E0B11" w14:textId="77777777" w:rsidR="00543C0C" w:rsidRPr="00303BE2" w:rsidRDefault="00543C0C" w:rsidP="00D71FD1">
            <w:pPr>
              <w:jc w:val="both"/>
              <w:rPr>
                <w:kern w:val="2"/>
                <w:szCs w:val="24"/>
                <w:lang w:val="en-US"/>
              </w:rPr>
            </w:pPr>
            <w:r w:rsidRPr="00303BE2">
              <w:rPr>
                <w:kern w:val="2"/>
                <w:szCs w:val="24"/>
              </w:rPr>
              <w:t>5.3.1. dėl PVM tarifo pasikeitimo;</w:t>
            </w:r>
          </w:p>
          <w:p w14:paraId="103B5EF3" w14:textId="2BF38B20" w:rsidR="00543C0C" w:rsidRPr="00303BE2" w:rsidRDefault="00543C0C" w:rsidP="00D71FD1">
            <w:pPr>
              <w:jc w:val="both"/>
              <w:rPr>
                <w:kern w:val="2"/>
                <w:szCs w:val="24"/>
              </w:rPr>
            </w:pPr>
            <w:r w:rsidRPr="00303BE2">
              <w:rPr>
                <w:kern w:val="2"/>
                <w:szCs w:val="24"/>
              </w:rPr>
              <w:t>5.3.2. dėl kitų mokesčių, lemiančių Prekių kainos pokytį, pasikeitimo (nurodyti mokesčius, dėl kurių bus atliekamas perskaičiavimas</w:t>
            </w:r>
            <w:r w:rsidRPr="006D78FD">
              <w:rPr>
                <w:kern w:val="2"/>
                <w:szCs w:val="24"/>
              </w:rPr>
              <w:t>)</w:t>
            </w:r>
            <w:r w:rsidR="006D78FD">
              <w:rPr>
                <w:kern w:val="2"/>
                <w:szCs w:val="24"/>
              </w:rPr>
              <w:t xml:space="preserve"> </w:t>
            </w:r>
            <w:r w:rsidR="006D78FD" w:rsidRPr="006D78FD">
              <w:rPr>
                <w:b/>
                <w:bCs/>
                <w:kern w:val="2"/>
                <w:szCs w:val="24"/>
              </w:rPr>
              <w:t>(n</w:t>
            </w:r>
            <w:r w:rsidRPr="006D78FD">
              <w:rPr>
                <w:b/>
                <w:bCs/>
                <w:kern w:val="2"/>
                <w:szCs w:val="24"/>
                <w:u w:val="single"/>
              </w:rPr>
              <w:t>etaikoma</w:t>
            </w:r>
            <w:r w:rsidR="006D78FD" w:rsidRPr="006D78FD">
              <w:rPr>
                <w:b/>
                <w:bCs/>
                <w:kern w:val="2"/>
                <w:szCs w:val="24"/>
                <w:u w:val="single"/>
              </w:rPr>
              <w:t xml:space="preserve"> šiame pirkime);</w:t>
            </w:r>
          </w:p>
          <w:p w14:paraId="50B6469A" w14:textId="5DBA8A19" w:rsidR="00543C0C" w:rsidRPr="00303BE2" w:rsidRDefault="00543C0C" w:rsidP="00D71FD1">
            <w:pPr>
              <w:jc w:val="both"/>
              <w:rPr>
                <w:kern w:val="2"/>
                <w:szCs w:val="24"/>
              </w:rPr>
            </w:pPr>
            <w:r w:rsidRPr="00303BE2">
              <w:rPr>
                <w:kern w:val="2"/>
                <w:szCs w:val="24"/>
              </w:rPr>
              <w:t>5.3.3. dėl kainų lygio pokyčio</w:t>
            </w:r>
            <w:r w:rsidR="006D78FD">
              <w:rPr>
                <w:kern w:val="2"/>
                <w:szCs w:val="24"/>
              </w:rPr>
              <w:t xml:space="preserve"> </w:t>
            </w:r>
            <w:r w:rsidR="006D78FD" w:rsidRPr="006D78FD">
              <w:rPr>
                <w:b/>
                <w:bCs/>
                <w:kern w:val="2"/>
                <w:szCs w:val="24"/>
              </w:rPr>
              <w:t>(n</w:t>
            </w:r>
            <w:r w:rsidR="006D78FD" w:rsidRPr="006D78FD">
              <w:rPr>
                <w:b/>
                <w:bCs/>
                <w:kern w:val="2"/>
                <w:szCs w:val="24"/>
                <w:u w:val="single"/>
              </w:rPr>
              <w:t>etaikoma šiame pirkime);</w:t>
            </w:r>
          </w:p>
          <w:p w14:paraId="7BBF4FDE" w14:textId="15B68770" w:rsidR="00543C0C" w:rsidRPr="00303BE2" w:rsidRDefault="00543C0C" w:rsidP="00D71FD1">
            <w:pPr>
              <w:jc w:val="both"/>
              <w:rPr>
                <w:kern w:val="2"/>
              </w:rPr>
            </w:pPr>
            <w:r w:rsidRPr="00303BE2">
              <w:rPr>
                <w:kern w:val="2"/>
              </w:rPr>
              <w:t>5.3.4. pagal Prekių grupių (įvardinti konkrečią grupę pagal Sutarties dalyką) kainų pokyčius</w:t>
            </w:r>
            <w:r w:rsidR="006D78FD">
              <w:rPr>
                <w:kern w:val="2"/>
              </w:rPr>
              <w:t xml:space="preserve"> </w:t>
            </w:r>
            <w:r w:rsidR="006D78FD" w:rsidRPr="006D78FD">
              <w:rPr>
                <w:b/>
                <w:bCs/>
                <w:kern w:val="2"/>
                <w:szCs w:val="24"/>
              </w:rPr>
              <w:t>(n</w:t>
            </w:r>
            <w:r w:rsidR="006D78FD" w:rsidRPr="006D78FD">
              <w:rPr>
                <w:b/>
                <w:bCs/>
                <w:kern w:val="2"/>
                <w:szCs w:val="24"/>
                <w:u w:val="single"/>
              </w:rPr>
              <w:t>etaikoma šiame pirkime);</w:t>
            </w:r>
          </w:p>
        </w:tc>
      </w:tr>
      <w:tr w:rsidR="00543C0C" w14:paraId="2F8D1DE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23E27" w14:textId="77777777" w:rsidR="00543C0C" w:rsidRDefault="00543C0C" w:rsidP="000A14BB">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E71E3B" w14:textId="77777777" w:rsidR="00543C0C" w:rsidRPr="00F239CB" w:rsidRDefault="00543C0C" w:rsidP="000A14BB">
            <w:pPr>
              <w:jc w:val="both"/>
              <w:rPr>
                <w:kern w:val="2"/>
                <w:szCs w:val="24"/>
              </w:rPr>
            </w:pPr>
            <w:r w:rsidRPr="00F239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2B7FA2E3" w14:textId="77777777" w:rsidR="00543C0C" w:rsidRPr="00F239CB" w:rsidRDefault="00543C0C" w:rsidP="000A14BB">
            <w:pPr>
              <w:jc w:val="both"/>
              <w:rPr>
                <w:kern w:val="2"/>
                <w:szCs w:val="24"/>
              </w:rPr>
            </w:pPr>
          </w:p>
          <w:p w14:paraId="5A98B60E" w14:textId="77777777" w:rsidR="00543C0C" w:rsidRDefault="00543C0C" w:rsidP="000A14BB">
            <w:pPr>
              <w:jc w:val="both"/>
              <w:rPr>
                <w:kern w:val="2"/>
                <w:szCs w:val="24"/>
              </w:rPr>
            </w:pPr>
            <w:r w:rsidRPr="00F239CB">
              <w:rPr>
                <w:kern w:val="2"/>
                <w:szCs w:val="24"/>
              </w:rPr>
              <w:t>Perskaičiuota Sutarties kaina įforminami Susitarimu ir turi būti taikomi nuo naujo PVM įvedimo datos (nepriklausomai nuo to, kada pasirašytas Susitarimas).</w:t>
            </w:r>
          </w:p>
        </w:tc>
      </w:tr>
      <w:tr w:rsidR="00543C0C" w14:paraId="1693E3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06F65" w14:textId="77777777" w:rsidR="00543C0C" w:rsidRDefault="00543C0C" w:rsidP="000A14BB">
            <w:pPr>
              <w:rPr>
                <w:kern w:val="2"/>
                <w:szCs w:val="24"/>
              </w:rPr>
            </w:pPr>
            <w:r>
              <w:rPr>
                <w:b/>
                <w:bCs/>
                <w:kern w:val="2"/>
                <w:szCs w:val="24"/>
              </w:rPr>
              <w:t>5.3.2.</w:t>
            </w:r>
            <w:r>
              <w:rPr>
                <w:kern w:val="2"/>
                <w:szCs w:val="24"/>
              </w:rPr>
              <w:t> </w:t>
            </w:r>
            <w:r>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E5F0B" w14:textId="77777777" w:rsidR="00543C0C" w:rsidRDefault="00543C0C" w:rsidP="000A14BB">
            <w:pPr>
              <w:rPr>
                <w:kern w:val="2"/>
                <w:szCs w:val="24"/>
              </w:rPr>
            </w:pPr>
            <w:r>
              <w:rPr>
                <w:kern w:val="2"/>
                <w:szCs w:val="24"/>
              </w:rPr>
              <w:t>Netaikoma</w:t>
            </w:r>
          </w:p>
          <w:p w14:paraId="4310EB4F" w14:textId="77777777" w:rsidR="00543C0C" w:rsidRDefault="00543C0C" w:rsidP="000A14BB">
            <w:pPr>
              <w:rPr>
                <w:kern w:val="2"/>
                <w:szCs w:val="24"/>
              </w:rPr>
            </w:pPr>
          </w:p>
          <w:p w14:paraId="7B200605" w14:textId="77777777" w:rsidR="00543C0C" w:rsidRDefault="00543C0C" w:rsidP="000A14BB"/>
        </w:tc>
      </w:tr>
      <w:tr w:rsidR="00543C0C" w14:paraId="409F10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1A30" w14:textId="77777777" w:rsidR="00543C0C" w:rsidRDefault="00543C0C" w:rsidP="000A14BB">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D66F6A" w14:textId="77777777" w:rsidR="00543C0C" w:rsidRDefault="00543C0C" w:rsidP="000A14BB">
            <w:pPr>
              <w:rPr>
                <w:kern w:val="2"/>
                <w:szCs w:val="24"/>
              </w:rPr>
            </w:pPr>
            <w:r>
              <w:rPr>
                <w:kern w:val="2"/>
                <w:szCs w:val="24"/>
              </w:rPr>
              <w:t>Netaikoma</w:t>
            </w:r>
          </w:p>
          <w:p w14:paraId="567D1664" w14:textId="77777777" w:rsidR="00543C0C" w:rsidRDefault="00543C0C" w:rsidP="000A14BB">
            <w:pPr>
              <w:rPr>
                <w:kern w:val="2"/>
                <w:szCs w:val="24"/>
              </w:rPr>
            </w:pPr>
          </w:p>
          <w:p w14:paraId="17D0CEED" w14:textId="77777777" w:rsidR="00543C0C" w:rsidRDefault="00543C0C" w:rsidP="000A14BB">
            <w:pPr>
              <w:rPr>
                <w:color w:val="4472C4"/>
                <w:kern w:val="2"/>
                <w:szCs w:val="24"/>
              </w:rPr>
            </w:pPr>
          </w:p>
        </w:tc>
      </w:tr>
      <w:tr w:rsidR="00543C0C" w14:paraId="0248058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2ED4A" w14:textId="77777777" w:rsidR="00543C0C" w:rsidRDefault="00543C0C" w:rsidP="000A14BB">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F960A3E" w14:textId="77777777" w:rsidR="00543C0C" w:rsidRDefault="00543C0C" w:rsidP="000A14BB">
            <w:pPr>
              <w:rPr>
                <w:kern w:val="2"/>
                <w:szCs w:val="24"/>
              </w:rPr>
            </w:pPr>
            <w:r>
              <w:rPr>
                <w:kern w:val="2"/>
                <w:szCs w:val="24"/>
              </w:rPr>
              <w:t>Netaikoma</w:t>
            </w:r>
          </w:p>
          <w:p w14:paraId="6A13EEF9" w14:textId="77777777" w:rsidR="00543C0C" w:rsidRDefault="00543C0C" w:rsidP="000A14BB">
            <w:pPr>
              <w:rPr>
                <w:kern w:val="2"/>
                <w:szCs w:val="24"/>
              </w:rPr>
            </w:pPr>
          </w:p>
          <w:p w14:paraId="19C3A971" w14:textId="77777777" w:rsidR="00543C0C" w:rsidRDefault="00543C0C" w:rsidP="000A14BB">
            <w:pPr>
              <w:rPr>
                <w:kern w:val="2"/>
                <w:szCs w:val="24"/>
              </w:rPr>
            </w:pPr>
          </w:p>
        </w:tc>
      </w:tr>
      <w:tr w:rsidR="00543C0C" w14:paraId="5FFBFEF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7FB35" w14:textId="77777777" w:rsidR="00543C0C" w:rsidRDefault="00543C0C" w:rsidP="000A14BB">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3CF5D2" w14:textId="77777777" w:rsidR="00543C0C" w:rsidRDefault="00543C0C" w:rsidP="000A14BB">
            <w:pPr>
              <w:rPr>
                <w:kern w:val="2"/>
                <w:szCs w:val="24"/>
              </w:rPr>
            </w:pPr>
            <w:r>
              <w:rPr>
                <w:kern w:val="2"/>
                <w:szCs w:val="24"/>
              </w:rPr>
              <w:t>Netaikoma</w:t>
            </w:r>
          </w:p>
          <w:p w14:paraId="56AF7AC4" w14:textId="77777777" w:rsidR="00543C0C" w:rsidRDefault="00543C0C" w:rsidP="000A14BB">
            <w:pPr>
              <w:rPr>
                <w:kern w:val="2"/>
                <w:szCs w:val="24"/>
              </w:rPr>
            </w:pPr>
          </w:p>
          <w:p w14:paraId="25058640" w14:textId="77777777" w:rsidR="00543C0C" w:rsidRDefault="00543C0C" w:rsidP="000A14BB">
            <w:pPr>
              <w:rPr>
                <w:kern w:val="2"/>
                <w:szCs w:val="24"/>
              </w:rPr>
            </w:pPr>
          </w:p>
        </w:tc>
      </w:tr>
      <w:tr w:rsidR="00543C0C" w14:paraId="1DE1BF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05E82" w14:textId="77777777" w:rsidR="00543C0C" w:rsidRDefault="00543C0C" w:rsidP="000A14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E67DD7" w14:textId="77777777" w:rsidR="00543C0C" w:rsidRPr="00B93CD9" w:rsidRDefault="00543C0C" w:rsidP="000A14BB">
            <w:pPr>
              <w:jc w:val="both"/>
              <w:rPr>
                <w:kern w:val="2"/>
                <w:szCs w:val="24"/>
              </w:rPr>
            </w:pPr>
            <w:r w:rsidRPr="00B93CD9">
              <w:rPr>
                <w:kern w:val="2"/>
                <w:szCs w:val="24"/>
              </w:rPr>
              <w:t>Pirkėjas atsiskaito su Tiekėju ne vėliau kaip per 30 (trisdešimt) kalendorinių dienų (nurodyti terminą) nuo Sąskaitos gavimo dienos.</w:t>
            </w:r>
          </w:p>
          <w:p w14:paraId="5B766810" w14:textId="77777777" w:rsidR="00543C0C" w:rsidRPr="00B93CD9" w:rsidRDefault="00543C0C" w:rsidP="000A14BB">
            <w:pPr>
              <w:jc w:val="both"/>
              <w:rPr>
                <w:kern w:val="2"/>
                <w:szCs w:val="24"/>
              </w:rPr>
            </w:pPr>
          </w:p>
          <w:p w14:paraId="6883082D" w14:textId="77777777" w:rsidR="00543C0C" w:rsidRDefault="00543C0C" w:rsidP="000A14BB">
            <w:pPr>
              <w:jc w:val="both"/>
              <w:rPr>
                <w:kern w:val="2"/>
                <w:szCs w:val="24"/>
                <w:shd w:val="clear" w:color="auto" w:fill="FFFFFF"/>
              </w:rPr>
            </w:pPr>
            <w:r w:rsidRPr="00B93CD9">
              <w:rPr>
                <w:color w:val="000000"/>
                <w:kern w:val="2"/>
                <w:szCs w:val="24"/>
                <w:shd w:val="clear" w:color="auto" w:fill="FFFFFF"/>
              </w:rPr>
              <w:t>Apmokėjimo sąlygos</w:t>
            </w:r>
            <w:r w:rsidRPr="00B93CD9">
              <w:rPr>
                <w:color w:val="4472C4"/>
                <w:kern w:val="2"/>
                <w:szCs w:val="24"/>
                <w:shd w:val="clear" w:color="auto" w:fill="FFFFFF"/>
              </w:rPr>
              <w:t xml:space="preserve">: </w:t>
            </w:r>
            <w:r w:rsidRPr="00972189">
              <w:rPr>
                <w:kern w:val="2"/>
                <w:szCs w:val="24"/>
                <w:shd w:val="clear" w:color="auto" w:fill="FFFFFF"/>
              </w:rPr>
              <w:t xml:space="preserve">įvykdžius </w:t>
            </w:r>
            <w:r>
              <w:rPr>
                <w:kern w:val="2"/>
                <w:szCs w:val="24"/>
                <w:shd w:val="clear" w:color="auto" w:fill="FFFFFF"/>
              </w:rPr>
              <w:t xml:space="preserve">visus sutartinius įsipareigojimus, sumokama visa Sutarties kaina. </w:t>
            </w:r>
          </w:p>
          <w:p w14:paraId="05DD8270" w14:textId="77777777" w:rsidR="00543C0C" w:rsidRPr="001F468D" w:rsidRDefault="00543C0C" w:rsidP="000A14BB">
            <w:pPr>
              <w:jc w:val="both"/>
              <w:rPr>
                <w:i/>
                <w:iCs/>
                <w:color w:val="000000"/>
                <w:kern w:val="2"/>
                <w:szCs w:val="24"/>
                <w:shd w:val="clear" w:color="auto" w:fill="FFFFFF"/>
              </w:rPr>
            </w:pPr>
            <w:r w:rsidRPr="001F468D">
              <w:rPr>
                <w:i/>
                <w:iCs/>
                <w:color w:val="EE0000"/>
                <w:kern w:val="2"/>
                <w:szCs w:val="24"/>
              </w:rPr>
              <w:t>Jei bus</w:t>
            </w:r>
            <w:r w:rsidRPr="001F468D">
              <w:rPr>
                <w:rFonts w:eastAsia="Calibri"/>
                <w:i/>
                <w:iCs/>
                <w:color w:val="EE0000"/>
                <w:szCs w:val="24"/>
              </w:rPr>
              <w:t xml:space="preserve"> sudaroma viena Sutartis dėl kelių ar visų pirkimo objekto dalių, dėl kurių laimėtoju nustatytas tas pats Tiekėjas,</w:t>
            </w:r>
            <w:r w:rsidRPr="001F468D">
              <w:rPr>
                <w:i/>
                <w:iCs/>
                <w:color w:val="EE0000"/>
                <w:kern w:val="2"/>
                <w:szCs w:val="24"/>
                <w:shd w:val="clear" w:color="auto" w:fill="FFFFFF"/>
              </w:rPr>
              <w:t xml:space="preserve"> </w:t>
            </w:r>
            <w:r w:rsidRPr="001F468D">
              <w:rPr>
                <w:rFonts w:eastAsia="Calibri"/>
                <w:i/>
                <w:iCs/>
                <w:color w:val="EE0000"/>
                <w:szCs w:val="24"/>
              </w:rPr>
              <w:t xml:space="preserve">įvykdžius visus sutartinius įsipareigojimus atitinkamai pirkimo objekto daliai, bus apmokama </w:t>
            </w:r>
            <w:r w:rsidRPr="001F468D">
              <w:rPr>
                <w:rFonts w:eastAsia="Calibri"/>
                <w:i/>
                <w:iCs/>
                <w:color w:val="EE0000"/>
                <w:szCs w:val="24"/>
                <w:u w:val="single"/>
              </w:rPr>
              <w:t>kiekvienos pirkimo objekto dalies kaina</w:t>
            </w:r>
            <w:r w:rsidRPr="001F468D">
              <w:rPr>
                <w:rFonts w:eastAsia="Calibri"/>
                <w:i/>
                <w:iCs/>
                <w:color w:val="EE0000"/>
                <w:szCs w:val="24"/>
              </w:rPr>
              <w:t>.</w:t>
            </w:r>
          </w:p>
        </w:tc>
      </w:tr>
      <w:tr w:rsidR="00543C0C" w14:paraId="5886E57F"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0B47" w14:textId="77777777" w:rsidR="00543C0C" w:rsidRDefault="00543C0C" w:rsidP="000A14BB">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7A29F" w14:textId="77777777" w:rsidR="00543C0C" w:rsidRDefault="00543C0C" w:rsidP="000A14BB">
            <w:pPr>
              <w:rPr>
                <w:kern w:val="2"/>
                <w:szCs w:val="24"/>
              </w:rPr>
            </w:pPr>
            <w:r>
              <w:rPr>
                <w:kern w:val="2"/>
                <w:szCs w:val="24"/>
              </w:rPr>
              <w:t>Netaikoma</w:t>
            </w:r>
          </w:p>
          <w:p w14:paraId="6D96831A" w14:textId="77777777" w:rsidR="00543C0C" w:rsidRDefault="00543C0C" w:rsidP="000A14BB">
            <w:pPr>
              <w:rPr>
                <w:kern w:val="2"/>
                <w:szCs w:val="24"/>
              </w:rPr>
            </w:pPr>
          </w:p>
          <w:p w14:paraId="42307860" w14:textId="77777777" w:rsidR="00543C0C" w:rsidRDefault="00543C0C" w:rsidP="000A14BB">
            <w:pPr>
              <w:spacing w:line="259" w:lineRule="auto"/>
              <w:rPr>
                <w:color w:val="000000"/>
                <w:kern w:val="2"/>
                <w:szCs w:val="24"/>
                <w:shd w:val="clear" w:color="auto" w:fill="FFFFFF"/>
              </w:rPr>
            </w:pPr>
          </w:p>
        </w:tc>
      </w:tr>
      <w:tr w:rsidR="00543C0C" w14:paraId="0D1A0BC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F252F" w14:textId="77777777" w:rsidR="00543C0C" w:rsidRDefault="00543C0C" w:rsidP="000A14B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E25311" w14:textId="77777777" w:rsidR="00543C0C" w:rsidRDefault="00543C0C" w:rsidP="000A14BB">
            <w:pPr>
              <w:rPr>
                <w:kern w:val="2"/>
                <w:szCs w:val="24"/>
              </w:rPr>
            </w:pPr>
            <w:r>
              <w:rPr>
                <w:kern w:val="2"/>
                <w:szCs w:val="24"/>
              </w:rPr>
              <w:t>Netaikoma</w:t>
            </w:r>
          </w:p>
          <w:p w14:paraId="30998898" w14:textId="77777777" w:rsidR="00543C0C" w:rsidRDefault="00543C0C" w:rsidP="000A14BB">
            <w:pPr>
              <w:rPr>
                <w:kern w:val="2"/>
                <w:szCs w:val="24"/>
              </w:rPr>
            </w:pPr>
            <w:r>
              <w:rPr>
                <w:color w:val="000000"/>
                <w:kern w:val="2"/>
                <w:szCs w:val="24"/>
                <w:shd w:val="clear" w:color="auto" w:fill="FFFFFF"/>
              </w:rPr>
              <w:t xml:space="preserve"> </w:t>
            </w:r>
          </w:p>
        </w:tc>
      </w:tr>
      <w:tr w:rsidR="00543C0C" w14:paraId="670DA0B7" w14:textId="77777777" w:rsidTr="000A14BB">
        <w:trPr>
          <w:trHeight w:val="300"/>
        </w:trPr>
        <w:tc>
          <w:tcPr>
            <w:tcW w:w="9535" w:type="dxa"/>
            <w:gridSpan w:val="5"/>
          </w:tcPr>
          <w:p w14:paraId="3B41D177" w14:textId="77777777" w:rsidR="00543C0C" w:rsidRDefault="00543C0C" w:rsidP="000A14BB">
            <w:pPr>
              <w:jc w:val="center"/>
              <w:rPr>
                <w:b/>
                <w:bCs/>
                <w:kern w:val="2"/>
                <w:szCs w:val="24"/>
              </w:rPr>
            </w:pPr>
            <w:r>
              <w:rPr>
                <w:b/>
                <w:bCs/>
                <w:kern w:val="2"/>
                <w:szCs w:val="24"/>
              </w:rPr>
              <w:t>6. PREKIŲ KOKYBĖ IR GARANTINIAI ĮSIPAREIGOJIMAI</w:t>
            </w:r>
          </w:p>
        </w:tc>
      </w:tr>
      <w:tr w:rsidR="00543C0C" w:rsidRPr="00B25A38" w14:paraId="42B0C48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B6832" w14:textId="77777777" w:rsidR="00543C0C" w:rsidRPr="00B25A38" w:rsidRDefault="00543C0C" w:rsidP="000A14BB">
            <w:pPr>
              <w:rPr>
                <w:b/>
                <w:bCs/>
                <w:kern w:val="2"/>
                <w:szCs w:val="24"/>
              </w:rPr>
            </w:pPr>
            <w:r w:rsidRPr="00B25A3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0D48BE6" w14:textId="38EA786C" w:rsidR="002A70CD" w:rsidRPr="00B25A38" w:rsidRDefault="00543C0C" w:rsidP="002A70CD">
            <w:pPr>
              <w:jc w:val="both"/>
              <w:rPr>
                <w:kern w:val="2"/>
                <w:szCs w:val="24"/>
              </w:rPr>
            </w:pPr>
            <w:r w:rsidRPr="00B25A38">
              <w:rPr>
                <w:kern w:val="2"/>
                <w:szCs w:val="24"/>
              </w:rPr>
              <w:t>Prekėms nustatomas Tiekėjo pasiūly</w:t>
            </w:r>
            <w:r w:rsidR="00EE3B60" w:rsidRPr="00B25A38">
              <w:rPr>
                <w:kern w:val="2"/>
                <w:szCs w:val="24"/>
              </w:rPr>
              <w:t>me nurodytas</w:t>
            </w:r>
            <w:r w:rsidRPr="00B25A38">
              <w:rPr>
                <w:kern w:val="2"/>
                <w:szCs w:val="24"/>
              </w:rPr>
              <w:t xml:space="preserve"> Garantinis terminas</w:t>
            </w:r>
            <w:r w:rsidR="0074207B" w:rsidRPr="00B25A38">
              <w:rPr>
                <w:kern w:val="2"/>
                <w:szCs w:val="24"/>
              </w:rPr>
              <w:t>, t.</w:t>
            </w:r>
            <w:r w:rsidR="00557EFE" w:rsidRPr="00B25A38">
              <w:rPr>
                <w:kern w:val="2"/>
                <w:szCs w:val="24"/>
              </w:rPr>
              <w:t xml:space="preserve"> </w:t>
            </w:r>
            <w:r w:rsidR="0074207B" w:rsidRPr="00B25A38">
              <w:rPr>
                <w:kern w:val="2"/>
                <w:szCs w:val="24"/>
              </w:rPr>
              <w:t>y.</w:t>
            </w:r>
          </w:p>
          <w:p w14:paraId="0CCDF6E9" w14:textId="50EE5AFA" w:rsidR="002A70CD" w:rsidRPr="00B25A38" w:rsidRDefault="002A70CD" w:rsidP="002A70CD">
            <w:pPr>
              <w:jc w:val="both"/>
              <w:rPr>
                <w:i/>
                <w:iCs/>
                <w:color w:val="EE0000"/>
                <w:kern w:val="2"/>
                <w:szCs w:val="24"/>
              </w:rPr>
            </w:pPr>
            <w:r w:rsidRPr="00B25A38">
              <w:rPr>
                <w:i/>
                <w:iCs/>
                <w:color w:val="EE0000"/>
                <w:kern w:val="2"/>
                <w:szCs w:val="24"/>
              </w:rPr>
              <w:t>(</w:t>
            </w:r>
            <w:r w:rsidR="00755305" w:rsidRPr="00B25A38">
              <w:rPr>
                <w:i/>
                <w:iCs/>
                <w:color w:val="EE0000"/>
                <w:kern w:val="2"/>
                <w:szCs w:val="24"/>
              </w:rPr>
              <w:t>žemiau paliekamos tos dalys,</w:t>
            </w:r>
            <w:r w:rsidR="00D94566" w:rsidRPr="00B25A38">
              <w:rPr>
                <w:i/>
                <w:iCs/>
                <w:color w:val="EE0000"/>
                <w:kern w:val="2"/>
                <w:szCs w:val="24"/>
              </w:rPr>
              <w:t xml:space="preserve"> </w:t>
            </w:r>
            <w:r w:rsidR="00755305" w:rsidRPr="00B25A38">
              <w:rPr>
                <w:i/>
                <w:iCs/>
                <w:color w:val="EE0000"/>
                <w:kern w:val="2"/>
                <w:szCs w:val="24"/>
              </w:rPr>
              <w:t>dėl kurių sudaroma Sutartis</w:t>
            </w:r>
            <w:r w:rsidRPr="00B25A38">
              <w:rPr>
                <w:i/>
                <w:iCs/>
                <w:color w:val="EE0000"/>
                <w:kern w:val="2"/>
                <w:szCs w:val="24"/>
              </w:rPr>
              <w:t>)</w:t>
            </w:r>
          </w:p>
          <w:p w14:paraId="40EA9302" w14:textId="083B87F7" w:rsidR="008F45AD" w:rsidRPr="00B25A38" w:rsidRDefault="004C28DC" w:rsidP="008F45AD">
            <w:pPr>
              <w:pStyle w:val="ListParagraph"/>
              <w:numPr>
                <w:ilvl w:val="0"/>
                <w:numId w:val="8"/>
              </w:numPr>
              <w:tabs>
                <w:tab w:val="left" w:pos="333"/>
              </w:tabs>
              <w:ind w:left="0" w:firstLine="0"/>
              <w:jc w:val="both"/>
              <w:rPr>
                <w:kern w:val="2"/>
                <w:szCs w:val="24"/>
              </w:rPr>
            </w:pPr>
            <w:r w:rsidRPr="00A8064C">
              <w:rPr>
                <w:kern w:val="2"/>
                <w:szCs w:val="24"/>
              </w:rPr>
              <w:t>1 pirkimo objekto dalies 1</w:t>
            </w:r>
            <w:r w:rsidR="0065772B" w:rsidRPr="00A8064C">
              <w:rPr>
                <w:kern w:val="2"/>
                <w:szCs w:val="24"/>
              </w:rPr>
              <w:t>.1 pozicijoje s</w:t>
            </w:r>
            <w:r w:rsidR="0065772B" w:rsidRPr="00B25A38">
              <w:rPr>
                <w:kern w:val="2"/>
                <w:szCs w:val="24"/>
              </w:rPr>
              <w:t>iūlomoms prekėms suteikiamas .........</w:t>
            </w:r>
            <w:r w:rsidR="00835891" w:rsidRPr="00B25A38">
              <w:rPr>
                <w:kern w:val="2"/>
                <w:szCs w:val="24"/>
              </w:rPr>
              <w:t xml:space="preserve">(atkeliama iš Tiekėjo techninės specifikacijos </w:t>
            </w:r>
            <w:r w:rsidR="00835891" w:rsidRPr="00A8064C">
              <w:rPr>
                <w:kern w:val="2"/>
                <w:szCs w:val="24"/>
              </w:rPr>
              <w:t>1.1.17 p.)</w:t>
            </w:r>
            <w:r w:rsidR="00B25A38" w:rsidRPr="00A8064C">
              <w:rPr>
                <w:kern w:val="2"/>
                <w:szCs w:val="24"/>
              </w:rPr>
              <w:t xml:space="preserve"> </w:t>
            </w:r>
            <w:r w:rsidR="00755305" w:rsidRPr="00B25A38">
              <w:rPr>
                <w:kern w:val="2"/>
                <w:szCs w:val="24"/>
              </w:rPr>
              <w:t>mėn. gamintojo garantinis terminas</w:t>
            </w:r>
            <w:r w:rsidR="009A4F96" w:rsidRPr="00B25A38">
              <w:rPr>
                <w:kern w:val="2"/>
                <w:szCs w:val="24"/>
              </w:rPr>
              <w:t>;</w:t>
            </w:r>
          </w:p>
          <w:p w14:paraId="5F542FA1" w14:textId="77777777" w:rsidR="00835D23" w:rsidRPr="00B25A38" w:rsidRDefault="008F45AD" w:rsidP="00835D23">
            <w:pPr>
              <w:pStyle w:val="ListParagraph"/>
              <w:numPr>
                <w:ilvl w:val="0"/>
                <w:numId w:val="8"/>
              </w:numPr>
              <w:tabs>
                <w:tab w:val="left" w:pos="333"/>
              </w:tabs>
              <w:ind w:left="0" w:firstLine="0"/>
              <w:jc w:val="both"/>
              <w:rPr>
                <w:kern w:val="2"/>
                <w:szCs w:val="24"/>
              </w:rPr>
            </w:pPr>
            <w:r w:rsidRPr="00A8064C">
              <w:rPr>
                <w:kern w:val="2"/>
                <w:szCs w:val="24"/>
              </w:rPr>
              <w:t>1 pirkimo objekto dalies 1.2 pozicijoje s</w:t>
            </w:r>
            <w:r w:rsidRPr="00B25A38">
              <w:rPr>
                <w:kern w:val="2"/>
                <w:szCs w:val="24"/>
              </w:rPr>
              <w:t xml:space="preserve">iūlomoms prekėms suteikiamas .........(atkeliama iš Tiekėjo techninės specifikacijos </w:t>
            </w:r>
            <w:r w:rsidRPr="00A8064C">
              <w:rPr>
                <w:kern w:val="2"/>
                <w:szCs w:val="24"/>
              </w:rPr>
              <w:t xml:space="preserve">1.2.7 p.) </w:t>
            </w:r>
            <w:r w:rsidRPr="00B25A38">
              <w:rPr>
                <w:kern w:val="2"/>
                <w:szCs w:val="24"/>
              </w:rPr>
              <w:t>mėn. gamintojo garantinis terminas;</w:t>
            </w:r>
          </w:p>
          <w:p w14:paraId="61C49FEA" w14:textId="3A945DCA" w:rsidR="002155DB" w:rsidRPr="00B25A38" w:rsidRDefault="00835D23" w:rsidP="002155DB">
            <w:pPr>
              <w:pStyle w:val="ListParagraph"/>
              <w:numPr>
                <w:ilvl w:val="0"/>
                <w:numId w:val="8"/>
              </w:numPr>
              <w:tabs>
                <w:tab w:val="left" w:pos="333"/>
              </w:tabs>
              <w:ind w:left="0" w:firstLine="0"/>
              <w:jc w:val="both"/>
              <w:rPr>
                <w:kern w:val="2"/>
                <w:szCs w:val="24"/>
              </w:rPr>
            </w:pPr>
            <w:r w:rsidRPr="00B25A38">
              <w:rPr>
                <w:kern w:val="2"/>
                <w:szCs w:val="24"/>
              </w:rPr>
              <w:t xml:space="preserve">1 pirkimo objekto dalies 1.3 pozicijoje siūlomoms prekėms suteikiamas .........(atkeliama iš Tiekėjo techninės specifikacijos </w:t>
            </w:r>
            <w:r w:rsidR="00405424" w:rsidRPr="00A8064C">
              <w:rPr>
                <w:kern w:val="2"/>
                <w:szCs w:val="24"/>
              </w:rPr>
              <w:t>1.3.7</w:t>
            </w:r>
            <w:r w:rsidR="00405424" w:rsidRPr="00B25A38">
              <w:rPr>
                <w:kern w:val="2"/>
                <w:szCs w:val="24"/>
              </w:rPr>
              <w:t xml:space="preserve"> </w:t>
            </w:r>
            <w:r w:rsidRPr="00B25A38">
              <w:rPr>
                <w:kern w:val="2"/>
                <w:szCs w:val="24"/>
              </w:rPr>
              <w:t>p.) mėn. garantinis terminas;</w:t>
            </w:r>
          </w:p>
          <w:p w14:paraId="75A9F922" w14:textId="77777777" w:rsidR="00A31F57" w:rsidRPr="00B25A38" w:rsidRDefault="004B1D73" w:rsidP="00A31F57">
            <w:pPr>
              <w:pStyle w:val="ListParagraph"/>
              <w:numPr>
                <w:ilvl w:val="0"/>
                <w:numId w:val="8"/>
              </w:numPr>
              <w:tabs>
                <w:tab w:val="left" w:pos="333"/>
              </w:tabs>
              <w:ind w:left="0" w:firstLine="0"/>
              <w:jc w:val="both"/>
              <w:rPr>
                <w:kern w:val="2"/>
                <w:szCs w:val="24"/>
              </w:rPr>
            </w:pPr>
            <w:r w:rsidRPr="00A8064C">
              <w:rPr>
                <w:kern w:val="2"/>
                <w:szCs w:val="24"/>
              </w:rPr>
              <w:t>2</w:t>
            </w:r>
            <w:r w:rsidR="002155DB" w:rsidRPr="00A8064C">
              <w:rPr>
                <w:kern w:val="2"/>
                <w:szCs w:val="24"/>
              </w:rPr>
              <w:t xml:space="preserve"> pirkimo objekto dalies </w:t>
            </w:r>
            <w:r w:rsidRPr="00A8064C">
              <w:rPr>
                <w:kern w:val="2"/>
                <w:szCs w:val="24"/>
              </w:rPr>
              <w:t>2</w:t>
            </w:r>
            <w:r w:rsidR="002155DB" w:rsidRPr="00A8064C">
              <w:rPr>
                <w:kern w:val="2"/>
                <w:szCs w:val="24"/>
              </w:rPr>
              <w:t>.1 pozicijoje s</w:t>
            </w:r>
            <w:r w:rsidR="002155DB" w:rsidRPr="00B25A38">
              <w:rPr>
                <w:kern w:val="2"/>
                <w:szCs w:val="24"/>
              </w:rPr>
              <w:t xml:space="preserve">iūlomoms prekėms suteikiamas .........(atkeliama iš Tiekėjo techninės specifikacijos </w:t>
            </w:r>
            <w:r w:rsidR="005704EF" w:rsidRPr="00B25A38">
              <w:rPr>
                <w:kern w:val="2"/>
                <w:szCs w:val="24"/>
              </w:rPr>
              <w:t>2.</w:t>
            </w:r>
            <w:r w:rsidR="002155DB" w:rsidRPr="00A8064C">
              <w:rPr>
                <w:kern w:val="2"/>
                <w:szCs w:val="24"/>
              </w:rPr>
              <w:t>1.</w:t>
            </w:r>
            <w:r w:rsidR="005704EF" w:rsidRPr="00A8064C">
              <w:rPr>
                <w:kern w:val="2"/>
                <w:szCs w:val="24"/>
              </w:rPr>
              <w:t>19</w:t>
            </w:r>
            <w:r w:rsidR="002155DB" w:rsidRPr="00A8064C">
              <w:rPr>
                <w:kern w:val="2"/>
                <w:szCs w:val="24"/>
              </w:rPr>
              <w:t xml:space="preserve"> p.)</w:t>
            </w:r>
            <w:r w:rsidR="005704EF" w:rsidRPr="00A8064C">
              <w:rPr>
                <w:kern w:val="2"/>
                <w:szCs w:val="24"/>
              </w:rPr>
              <w:t xml:space="preserve"> </w:t>
            </w:r>
            <w:r w:rsidR="002155DB" w:rsidRPr="00B25A38">
              <w:rPr>
                <w:kern w:val="2"/>
                <w:szCs w:val="24"/>
              </w:rPr>
              <w:t>mėn. gamintojo garantinis terminas</w:t>
            </w:r>
            <w:r w:rsidR="00A31F57" w:rsidRPr="00B25A38">
              <w:rPr>
                <w:kern w:val="2"/>
                <w:szCs w:val="24"/>
              </w:rPr>
              <w:t>;</w:t>
            </w:r>
          </w:p>
          <w:p w14:paraId="053480EB" w14:textId="66FDF430" w:rsidR="00A31F57" w:rsidRPr="00B25A38" w:rsidRDefault="00A31F57" w:rsidP="005B6EAA">
            <w:pPr>
              <w:pStyle w:val="ListParagraph"/>
              <w:numPr>
                <w:ilvl w:val="0"/>
                <w:numId w:val="8"/>
              </w:numPr>
              <w:tabs>
                <w:tab w:val="left" w:pos="333"/>
              </w:tabs>
              <w:ind w:left="0" w:firstLine="0"/>
              <w:jc w:val="both"/>
              <w:rPr>
                <w:kern w:val="2"/>
                <w:szCs w:val="24"/>
              </w:rPr>
            </w:pPr>
            <w:r w:rsidRPr="00A8064C">
              <w:rPr>
                <w:kern w:val="2"/>
                <w:szCs w:val="24"/>
              </w:rPr>
              <w:t>2 pirkimo objekto dalies 2.2 pozicijoje s</w:t>
            </w:r>
            <w:r w:rsidRPr="00B25A38">
              <w:rPr>
                <w:kern w:val="2"/>
                <w:szCs w:val="24"/>
              </w:rPr>
              <w:t>iūlomoms prekėms suteikiamas .........(atkeliama iš Tiekėjo techninės specifikacijos 2.2</w:t>
            </w:r>
            <w:r w:rsidRPr="00A8064C">
              <w:rPr>
                <w:kern w:val="2"/>
                <w:szCs w:val="24"/>
              </w:rPr>
              <w:t xml:space="preserve">.17 p.) </w:t>
            </w:r>
            <w:r w:rsidRPr="00B25A38">
              <w:rPr>
                <w:kern w:val="2"/>
                <w:szCs w:val="24"/>
              </w:rPr>
              <w:t>mėn. gamintojo garantinis terminas;</w:t>
            </w:r>
          </w:p>
          <w:p w14:paraId="2777B89D" w14:textId="77777777" w:rsidR="00866FB0" w:rsidRPr="00B25A38" w:rsidRDefault="00F02C40" w:rsidP="00866FB0">
            <w:pPr>
              <w:pStyle w:val="ListParagraph"/>
              <w:numPr>
                <w:ilvl w:val="0"/>
                <w:numId w:val="8"/>
              </w:numPr>
              <w:tabs>
                <w:tab w:val="left" w:pos="333"/>
              </w:tabs>
              <w:ind w:left="0" w:firstLine="0"/>
              <w:jc w:val="both"/>
              <w:rPr>
                <w:kern w:val="2"/>
                <w:szCs w:val="24"/>
              </w:rPr>
            </w:pPr>
            <w:r w:rsidRPr="00A8064C">
              <w:rPr>
                <w:kern w:val="2"/>
                <w:szCs w:val="24"/>
              </w:rPr>
              <w:t>2 pirkimo objekto dalies 2.3 pozicijoje s</w:t>
            </w:r>
            <w:r w:rsidRPr="00B25A38">
              <w:rPr>
                <w:kern w:val="2"/>
                <w:szCs w:val="24"/>
              </w:rPr>
              <w:t>iūlomoms prekėms suteikiamas .........(atkeliama iš Tiekėjo techninės specifikacijos 2.</w:t>
            </w:r>
            <w:r w:rsidR="00866FB0" w:rsidRPr="00B25A38">
              <w:rPr>
                <w:kern w:val="2"/>
                <w:szCs w:val="24"/>
              </w:rPr>
              <w:t>3</w:t>
            </w:r>
            <w:r w:rsidRPr="00A8064C">
              <w:rPr>
                <w:kern w:val="2"/>
                <w:szCs w:val="24"/>
              </w:rPr>
              <w:t xml:space="preserve">.17 p.) </w:t>
            </w:r>
            <w:r w:rsidRPr="00B25A38">
              <w:rPr>
                <w:kern w:val="2"/>
                <w:szCs w:val="24"/>
              </w:rPr>
              <w:t>mėn. gamintojo garantinis terminas;</w:t>
            </w:r>
          </w:p>
          <w:p w14:paraId="69A63C8E" w14:textId="0DF289F9" w:rsidR="009135D9" w:rsidRPr="00B25A38" w:rsidRDefault="00866FB0" w:rsidP="009135D9">
            <w:pPr>
              <w:pStyle w:val="ListParagraph"/>
              <w:numPr>
                <w:ilvl w:val="0"/>
                <w:numId w:val="8"/>
              </w:numPr>
              <w:tabs>
                <w:tab w:val="left" w:pos="333"/>
              </w:tabs>
              <w:ind w:left="0" w:firstLine="0"/>
              <w:jc w:val="both"/>
              <w:rPr>
                <w:kern w:val="2"/>
                <w:szCs w:val="24"/>
              </w:rPr>
            </w:pPr>
            <w:r w:rsidRPr="00A8064C">
              <w:rPr>
                <w:kern w:val="2"/>
                <w:szCs w:val="24"/>
              </w:rPr>
              <w:t>2 pirkimo objekto dalies 2.4 pozicijoje s</w:t>
            </w:r>
            <w:r w:rsidRPr="00B25A38">
              <w:rPr>
                <w:kern w:val="2"/>
                <w:szCs w:val="24"/>
              </w:rPr>
              <w:t>iūlomoms prekėms suteikiamas .........(atkeliama iš Tiekėjo techninės specifikacijos 2.</w:t>
            </w:r>
            <w:r w:rsidR="00602881" w:rsidRPr="00B25A38">
              <w:rPr>
                <w:kern w:val="2"/>
                <w:szCs w:val="24"/>
              </w:rPr>
              <w:t>4.12</w:t>
            </w:r>
            <w:r w:rsidRPr="00A8064C">
              <w:rPr>
                <w:kern w:val="2"/>
                <w:szCs w:val="24"/>
              </w:rPr>
              <w:t xml:space="preserve"> p.) </w:t>
            </w:r>
            <w:r w:rsidRPr="00B25A38">
              <w:rPr>
                <w:kern w:val="2"/>
                <w:szCs w:val="24"/>
              </w:rPr>
              <w:t>mėn. gamintojo garantinis terminas</w:t>
            </w:r>
            <w:r w:rsidR="0072602F" w:rsidRPr="00B25A38">
              <w:rPr>
                <w:kern w:val="2"/>
                <w:szCs w:val="24"/>
              </w:rPr>
              <w:t>;</w:t>
            </w:r>
          </w:p>
          <w:p w14:paraId="109944F7" w14:textId="77777777" w:rsidR="005D057E" w:rsidRPr="00B25A38" w:rsidRDefault="009135D9" w:rsidP="0072602F">
            <w:pPr>
              <w:pStyle w:val="ListParagraph"/>
              <w:numPr>
                <w:ilvl w:val="0"/>
                <w:numId w:val="8"/>
              </w:numPr>
              <w:tabs>
                <w:tab w:val="left" w:pos="333"/>
              </w:tabs>
              <w:ind w:left="0" w:firstLine="0"/>
              <w:jc w:val="both"/>
              <w:rPr>
                <w:kern w:val="2"/>
                <w:szCs w:val="24"/>
              </w:rPr>
            </w:pPr>
            <w:r w:rsidRPr="00A8064C">
              <w:rPr>
                <w:kern w:val="2"/>
                <w:szCs w:val="24"/>
              </w:rPr>
              <w:t>3 pirkimo objekto dalies 3.1</w:t>
            </w:r>
            <w:r w:rsidR="00B8098A" w:rsidRPr="00A8064C">
              <w:rPr>
                <w:kern w:val="2"/>
                <w:szCs w:val="24"/>
              </w:rPr>
              <w:t xml:space="preserve">a </w:t>
            </w:r>
            <w:r w:rsidR="00B8098A" w:rsidRPr="00A8064C">
              <w:rPr>
                <w:i/>
                <w:iCs/>
                <w:kern w:val="2"/>
                <w:szCs w:val="24"/>
              </w:rPr>
              <w:t>(jei siūlomas šis 3.1 p. variantas)</w:t>
            </w:r>
            <w:r w:rsidR="00B8098A" w:rsidRPr="00A8064C">
              <w:rPr>
                <w:kern w:val="2"/>
                <w:szCs w:val="24"/>
              </w:rPr>
              <w:t xml:space="preserve"> </w:t>
            </w:r>
            <w:r w:rsidRPr="00A8064C">
              <w:rPr>
                <w:kern w:val="2"/>
                <w:szCs w:val="24"/>
              </w:rPr>
              <w:t>pozicijoje s</w:t>
            </w:r>
            <w:r w:rsidRPr="00B25A38">
              <w:rPr>
                <w:kern w:val="2"/>
                <w:szCs w:val="24"/>
              </w:rPr>
              <w:t>iūlomoms prekėms suteikiamas .........(atkeliama iš Tiekėjo techninės specifikacijos</w:t>
            </w:r>
            <w:r w:rsidR="00B8098A" w:rsidRPr="00B25A38">
              <w:rPr>
                <w:kern w:val="2"/>
                <w:szCs w:val="24"/>
              </w:rPr>
              <w:t xml:space="preserve"> 3.1</w:t>
            </w:r>
            <w:r w:rsidR="00FC4A20" w:rsidRPr="00B25A38">
              <w:rPr>
                <w:kern w:val="2"/>
                <w:szCs w:val="24"/>
              </w:rPr>
              <w:t>a.15</w:t>
            </w:r>
            <w:r w:rsidRPr="00A8064C">
              <w:rPr>
                <w:kern w:val="2"/>
                <w:szCs w:val="24"/>
              </w:rPr>
              <w:t xml:space="preserve">p.) </w:t>
            </w:r>
            <w:r w:rsidRPr="00B25A38">
              <w:rPr>
                <w:kern w:val="2"/>
                <w:szCs w:val="24"/>
              </w:rPr>
              <w:t>mėn. gamintojo garantinis terminas</w:t>
            </w:r>
            <w:r w:rsidR="00FC4A20" w:rsidRPr="00B25A38">
              <w:rPr>
                <w:kern w:val="2"/>
                <w:szCs w:val="24"/>
              </w:rPr>
              <w:t xml:space="preserve"> </w:t>
            </w:r>
            <w:r w:rsidR="00FC4A20" w:rsidRPr="00B25A38">
              <w:rPr>
                <w:b/>
                <w:bCs/>
                <w:kern w:val="2"/>
                <w:szCs w:val="24"/>
              </w:rPr>
              <w:t>arba</w:t>
            </w:r>
            <w:r w:rsidR="00FC4A20" w:rsidRPr="00B25A38">
              <w:rPr>
                <w:kern w:val="2"/>
                <w:szCs w:val="24"/>
              </w:rPr>
              <w:t xml:space="preserve"> </w:t>
            </w:r>
            <w:r w:rsidR="00FC4A20" w:rsidRPr="00A8064C">
              <w:rPr>
                <w:kern w:val="2"/>
                <w:szCs w:val="24"/>
              </w:rPr>
              <w:t xml:space="preserve">3 pirkimo objekto dalies 3.1b </w:t>
            </w:r>
            <w:r w:rsidR="00FC4A20" w:rsidRPr="00A8064C">
              <w:rPr>
                <w:i/>
                <w:iCs/>
                <w:kern w:val="2"/>
                <w:szCs w:val="24"/>
              </w:rPr>
              <w:t>(jei siūlomas šis 3.1 p. variantas)</w:t>
            </w:r>
            <w:r w:rsidR="00FC4A20" w:rsidRPr="00A8064C">
              <w:rPr>
                <w:kern w:val="2"/>
                <w:szCs w:val="24"/>
              </w:rPr>
              <w:t xml:space="preserve"> pozicijoje s</w:t>
            </w:r>
            <w:r w:rsidR="00FC4A20" w:rsidRPr="00B25A38">
              <w:rPr>
                <w:kern w:val="2"/>
                <w:szCs w:val="24"/>
              </w:rPr>
              <w:t>iūlomoms prekėms suteikiamas .........(atkeliama iš Tiekėjo techninės specifikacijos 3.1</w:t>
            </w:r>
            <w:r w:rsidR="00E65435" w:rsidRPr="00B25A38">
              <w:rPr>
                <w:kern w:val="2"/>
                <w:szCs w:val="24"/>
              </w:rPr>
              <w:t>b</w:t>
            </w:r>
            <w:r w:rsidR="00FC4A20" w:rsidRPr="00B25A38">
              <w:rPr>
                <w:kern w:val="2"/>
                <w:szCs w:val="24"/>
              </w:rPr>
              <w:t>.1</w:t>
            </w:r>
            <w:r w:rsidR="0072602F" w:rsidRPr="00B25A38">
              <w:rPr>
                <w:kern w:val="2"/>
                <w:szCs w:val="24"/>
              </w:rPr>
              <w:t>1</w:t>
            </w:r>
            <w:r w:rsidR="00FC4A20" w:rsidRPr="00A8064C">
              <w:rPr>
                <w:kern w:val="2"/>
                <w:szCs w:val="24"/>
              </w:rPr>
              <w:t xml:space="preserve">p.) </w:t>
            </w:r>
            <w:r w:rsidR="00FC4A20" w:rsidRPr="00B25A38">
              <w:rPr>
                <w:kern w:val="2"/>
                <w:szCs w:val="24"/>
              </w:rPr>
              <w:t>mėn. gamintojo garantinis terminas</w:t>
            </w:r>
            <w:r w:rsidR="005D057E" w:rsidRPr="00B25A38">
              <w:rPr>
                <w:kern w:val="2"/>
                <w:szCs w:val="24"/>
              </w:rPr>
              <w:t>;</w:t>
            </w:r>
          </w:p>
          <w:p w14:paraId="51AA978A" w14:textId="47D84D0F" w:rsidR="0074546B" w:rsidRPr="00B25A38" w:rsidRDefault="005D057E" w:rsidP="0074546B">
            <w:pPr>
              <w:pStyle w:val="ListParagraph"/>
              <w:numPr>
                <w:ilvl w:val="0"/>
                <w:numId w:val="8"/>
              </w:numPr>
              <w:tabs>
                <w:tab w:val="left" w:pos="333"/>
              </w:tabs>
              <w:ind w:left="0" w:firstLine="0"/>
              <w:jc w:val="both"/>
              <w:rPr>
                <w:kern w:val="2"/>
                <w:szCs w:val="24"/>
              </w:rPr>
            </w:pPr>
            <w:r w:rsidRPr="00A8064C">
              <w:rPr>
                <w:kern w:val="2"/>
                <w:szCs w:val="24"/>
              </w:rPr>
              <w:t>3</w:t>
            </w:r>
            <w:r w:rsidR="0072602F" w:rsidRPr="00A8064C">
              <w:rPr>
                <w:kern w:val="2"/>
                <w:szCs w:val="24"/>
              </w:rPr>
              <w:t xml:space="preserve"> pirkimo objekto dalies </w:t>
            </w:r>
            <w:r w:rsidRPr="00A8064C">
              <w:rPr>
                <w:kern w:val="2"/>
                <w:szCs w:val="24"/>
              </w:rPr>
              <w:t>3.2</w:t>
            </w:r>
            <w:r w:rsidR="0072602F" w:rsidRPr="00A8064C">
              <w:rPr>
                <w:kern w:val="2"/>
                <w:szCs w:val="24"/>
              </w:rPr>
              <w:t xml:space="preserve"> pozicijoje s</w:t>
            </w:r>
            <w:r w:rsidR="0072602F" w:rsidRPr="00B25A38">
              <w:rPr>
                <w:kern w:val="2"/>
                <w:szCs w:val="24"/>
              </w:rPr>
              <w:t xml:space="preserve">iūlomoms prekėms suteikiamas .........(atkeliama iš Tiekėjo techninės specifikacijos </w:t>
            </w:r>
            <w:r w:rsidR="00501535" w:rsidRPr="00B25A38">
              <w:rPr>
                <w:kern w:val="2"/>
                <w:szCs w:val="24"/>
              </w:rPr>
              <w:t>3.2.8</w:t>
            </w:r>
            <w:r w:rsidR="0072602F" w:rsidRPr="00A8064C">
              <w:rPr>
                <w:kern w:val="2"/>
                <w:szCs w:val="24"/>
              </w:rPr>
              <w:t xml:space="preserve"> p.) </w:t>
            </w:r>
            <w:r w:rsidR="0072602F" w:rsidRPr="00B25A38">
              <w:rPr>
                <w:kern w:val="2"/>
                <w:szCs w:val="24"/>
              </w:rPr>
              <w:t>mėn. garantinis terminas</w:t>
            </w:r>
            <w:r w:rsidR="0074546B" w:rsidRPr="00B25A38">
              <w:rPr>
                <w:kern w:val="2"/>
                <w:szCs w:val="24"/>
              </w:rPr>
              <w:t>;</w:t>
            </w:r>
          </w:p>
          <w:p w14:paraId="7B285026" w14:textId="5011076C" w:rsidR="005B6EAA" w:rsidRPr="00B25A38" w:rsidRDefault="0074546B" w:rsidP="005B6EAA">
            <w:pPr>
              <w:pStyle w:val="ListParagraph"/>
              <w:numPr>
                <w:ilvl w:val="0"/>
                <w:numId w:val="8"/>
              </w:numPr>
              <w:tabs>
                <w:tab w:val="left" w:pos="333"/>
              </w:tabs>
              <w:ind w:left="0" w:firstLine="0"/>
              <w:jc w:val="both"/>
              <w:rPr>
                <w:kern w:val="2"/>
                <w:szCs w:val="24"/>
              </w:rPr>
            </w:pPr>
            <w:r w:rsidRPr="00A8064C">
              <w:rPr>
                <w:kern w:val="2"/>
                <w:szCs w:val="24"/>
              </w:rPr>
              <w:t>4 pirkimo objekto dalies 4.1 pozicijoje s</w:t>
            </w:r>
            <w:r w:rsidRPr="00B25A38">
              <w:rPr>
                <w:kern w:val="2"/>
                <w:szCs w:val="24"/>
              </w:rPr>
              <w:t>iūlom</w:t>
            </w:r>
            <w:r w:rsidR="0053304E" w:rsidRPr="00B25A38">
              <w:rPr>
                <w:kern w:val="2"/>
                <w:szCs w:val="24"/>
              </w:rPr>
              <w:t xml:space="preserve">iems įrenginiams </w:t>
            </w:r>
            <w:r w:rsidRPr="00B25A38">
              <w:rPr>
                <w:kern w:val="2"/>
                <w:szCs w:val="24"/>
              </w:rPr>
              <w:t>suteikiamas .........</w:t>
            </w:r>
            <w:r w:rsidR="0053304E" w:rsidRPr="00B25A38">
              <w:rPr>
                <w:kern w:val="2"/>
                <w:szCs w:val="24"/>
              </w:rPr>
              <w:t xml:space="preserve"> </w:t>
            </w:r>
            <w:r w:rsidRPr="00B25A38">
              <w:rPr>
                <w:kern w:val="2"/>
                <w:szCs w:val="24"/>
              </w:rPr>
              <w:t xml:space="preserve">(atkeliama iš Tiekėjo techninės specifikacijos </w:t>
            </w:r>
            <w:r w:rsidR="00167020" w:rsidRPr="00B25A38">
              <w:rPr>
                <w:kern w:val="2"/>
                <w:szCs w:val="24"/>
              </w:rPr>
              <w:t>4.1.13</w:t>
            </w:r>
            <w:r w:rsidRPr="00A8064C">
              <w:rPr>
                <w:kern w:val="2"/>
                <w:szCs w:val="24"/>
              </w:rPr>
              <w:t xml:space="preserve"> p.) </w:t>
            </w:r>
            <w:r w:rsidRPr="00B25A38">
              <w:rPr>
                <w:kern w:val="2"/>
                <w:szCs w:val="24"/>
              </w:rPr>
              <w:t>mėn. gamintojo garantinis terminas</w:t>
            </w:r>
            <w:r w:rsidR="000C6C2A" w:rsidRPr="00B25A38">
              <w:rPr>
                <w:kern w:val="2"/>
                <w:szCs w:val="24"/>
              </w:rPr>
              <w:t xml:space="preserve">, </w:t>
            </w:r>
            <w:r w:rsidR="00D05BE3" w:rsidRPr="00B25A38">
              <w:rPr>
                <w:kern w:val="2"/>
                <w:szCs w:val="24"/>
              </w:rPr>
              <w:t>o akumuliatoriams</w:t>
            </w:r>
            <w:r w:rsidR="00A90C57" w:rsidRPr="00B25A38">
              <w:rPr>
                <w:kern w:val="2"/>
                <w:szCs w:val="24"/>
              </w:rPr>
              <w:t xml:space="preserve"> .........(atkeliama iš Tiekėjo techninės specifikacijos </w:t>
            </w:r>
            <w:r w:rsidR="00A90C57" w:rsidRPr="00A8064C">
              <w:rPr>
                <w:kern w:val="2"/>
                <w:szCs w:val="24"/>
              </w:rPr>
              <w:t xml:space="preserve">4.1.13 p.) </w:t>
            </w:r>
            <w:r w:rsidR="00A90C57" w:rsidRPr="00B25A38">
              <w:rPr>
                <w:kern w:val="2"/>
                <w:szCs w:val="24"/>
              </w:rPr>
              <w:t>mėn. gamintojo garantinis terminas</w:t>
            </w:r>
            <w:r w:rsidR="005B6EAA" w:rsidRPr="00B25A38">
              <w:rPr>
                <w:kern w:val="2"/>
                <w:szCs w:val="24"/>
              </w:rPr>
              <w:t>;</w:t>
            </w:r>
          </w:p>
          <w:p w14:paraId="76DFF688" w14:textId="066224DB" w:rsidR="00501535" w:rsidRPr="00B25A38" w:rsidRDefault="005B6EAA" w:rsidP="005B6EAA">
            <w:pPr>
              <w:pStyle w:val="ListParagraph"/>
              <w:numPr>
                <w:ilvl w:val="0"/>
                <w:numId w:val="8"/>
              </w:numPr>
              <w:tabs>
                <w:tab w:val="left" w:pos="333"/>
              </w:tabs>
              <w:ind w:left="0" w:firstLine="0"/>
              <w:jc w:val="both"/>
              <w:rPr>
                <w:kern w:val="2"/>
                <w:szCs w:val="24"/>
              </w:rPr>
            </w:pPr>
            <w:r w:rsidRPr="00A8064C">
              <w:rPr>
                <w:kern w:val="2"/>
                <w:szCs w:val="24"/>
              </w:rPr>
              <w:t>4 pirkimo objekto dalies 4.2 pozicijoje s</w:t>
            </w:r>
            <w:r w:rsidRPr="00B25A38">
              <w:rPr>
                <w:kern w:val="2"/>
                <w:szCs w:val="24"/>
              </w:rPr>
              <w:t>iūlomiems įrenginiams suteikiamas ......... (atkeliama iš Tiekėjo techninės specifikacijos 4.2.13</w:t>
            </w:r>
            <w:r w:rsidRPr="00A8064C">
              <w:rPr>
                <w:kern w:val="2"/>
                <w:szCs w:val="24"/>
              </w:rPr>
              <w:t xml:space="preserve"> p.) </w:t>
            </w:r>
            <w:r w:rsidRPr="00B25A38">
              <w:rPr>
                <w:kern w:val="2"/>
                <w:szCs w:val="24"/>
              </w:rPr>
              <w:t xml:space="preserve">mėn. gamintojo garantinis terminas,  o akumuliatoriams </w:t>
            </w:r>
            <w:r w:rsidRPr="00B25A38">
              <w:rPr>
                <w:kern w:val="2"/>
                <w:szCs w:val="24"/>
              </w:rPr>
              <w:lastRenderedPageBreak/>
              <w:t xml:space="preserve">.........(atkeliama iš Tiekėjo techninės specifikacijos </w:t>
            </w:r>
            <w:r w:rsidRPr="00A8064C">
              <w:rPr>
                <w:kern w:val="2"/>
                <w:szCs w:val="24"/>
              </w:rPr>
              <w:t xml:space="preserve">4.2.13 p.) </w:t>
            </w:r>
            <w:r w:rsidRPr="00B25A38">
              <w:rPr>
                <w:kern w:val="2"/>
                <w:szCs w:val="24"/>
              </w:rPr>
              <w:t>mėn. gamintojo garantinis terminas;</w:t>
            </w:r>
          </w:p>
          <w:p w14:paraId="75805A02" w14:textId="77777777" w:rsidR="002810FD" w:rsidRPr="00B25A38" w:rsidRDefault="002810FD" w:rsidP="005B6EAA">
            <w:pPr>
              <w:tabs>
                <w:tab w:val="left" w:pos="333"/>
              </w:tabs>
              <w:jc w:val="both"/>
              <w:rPr>
                <w:kern w:val="2"/>
                <w:szCs w:val="24"/>
              </w:rPr>
            </w:pPr>
          </w:p>
          <w:p w14:paraId="4C39063A" w14:textId="33A90061" w:rsidR="00543C0C" w:rsidRPr="00B25A38" w:rsidRDefault="00543C0C" w:rsidP="000A14BB">
            <w:pPr>
              <w:jc w:val="both"/>
              <w:rPr>
                <w:kern w:val="2"/>
                <w:szCs w:val="24"/>
              </w:rPr>
            </w:pPr>
            <w:r w:rsidRPr="00B25A38">
              <w:rPr>
                <w:kern w:val="2"/>
                <w:szCs w:val="24"/>
              </w:rPr>
              <w:t>Garantinis terminas, skaičiuojamas nuo Prekių perdavimo–priėmimo akto pasirašymo dienos.</w:t>
            </w:r>
          </w:p>
        </w:tc>
      </w:tr>
      <w:tr w:rsidR="00543C0C" w14:paraId="100DA31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02046" w14:textId="77777777" w:rsidR="00543C0C" w:rsidRDefault="00543C0C" w:rsidP="000A14BB">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DDC68D" w14:textId="43BE62D8" w:rsidR="004F6E72" w:rsidRPr="00F65FB2" w:rsidRDefault="00543C0C" w:rsidP="000A14BB">
            <w:pPr>
              <w:jc w:val="both"/>
            </w:pPr>
            <w:r w:rsidRPr="000A52F9">
              <w:t>Garantinio termino laikotarpiu nustačius Prekių trūkumų, Tiekėjas turi</w:t>
            </w:r>
            <w:r w:rsidR="00F65FB2">
              <w:t xml:space="preserve"> ne vėliau kaip per </w:t>
            </w:r>
            <w:r w:rsidR="00B708F6">
              <w:rPr>
                <w:lang w:val="en-US"/>
              </w:rPr>
              <w:t xml:space="preserve">5 </w:t>
            </w:r>
            <w:r w:rsidR="00F65FB2">
              <w:rPr>
                <w:lang w:val="en-US"/>
              </w:rPr>
              <w:t>darbo dienas nuo ra</w:t>
            </w:r>
            <w:r w:rsidR="00F65FB2">
              <w:t xml:space="preserve">šytinės pretenzijos gavimo dienos pašalinti Prekių trūkumus, jei </w:t>
            </w:r>
            <w:r w:rsidR="00C57F92">
              <w:t xml:space="preserve">Sutarties priede Nr. </w:t>
            </w:r>
            <w:r w:rsidR="00C57F92">
              <w:rPr>
                <w:lang w:val="en-US"/>
              </w:rPr>
              <w:t>1 “T</w:t>
            </w:r>
            <w:r w:rsidR="00F65FB2">
              <w:t>echninė specifikacij</w:t>
            </w:r>
            <w:r w:rsidR="00C57F92">
              <w:t xml:space="preserve">a“ nenurodyta kitaip. </w:t>
            </w:r>
          </w:p>
          <w:p w14:paraId="1A036A31" w14:textId="77777777" w:rsidR="00543C0C" w:rsidRPr="005B6EAA" w:rsidRDefault="00543C0C" w:rsidP="000A14BB">
            <w:pPr>
              <w:jc w:val="both"/>
              <w:rPr>
                <w:kern w:val="2"/>
                <w:szCs w:val="24"/>
                <w:highlight w:val="yellow"/>
              </w:rPr>
            </w:pPr>
            <w:r w:rsidRPr="00223FFC">
              <w:rPr>
                <w:kern w:val="2"/>
                <w:szCs w:val="24"/>
              </w:rPr>
              <w:t>Prekių trūkumų nustatymo bei šalinimo tvarka nustatyta Bendrųjų sąlygų 7 skyriuje.</w:t>
            </w:r>
          </w:p>
        </w:tc>
      </w:tr>
      <w:tr w:rsidR="00543C0C" w14:paraId="2C710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628D4" w14:textId="77777777" w:rsidR="00543C0C" w:rsidRDefault="00543C0C" w:rsidP="000A14B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6C942CE" w14:textId="77777777" w:rsidR="00543C0C" w:rsidRDefault="00543C0C" w:rsidP="000A14BB">
            <w:pPr>
              <w:rPr>
                <w:kern w:val="2"/>
                <w:szCs w:val="24"/>
              </w:rPr>
            </w:pPr>
            <w:r>
              <w:rPr>
                <w:kern w:val="2"/>
                <w:szCs w:val="24"/>
              </w:rPr>
              <w:t xml:space="preserve">Netaikoma </w:t>
            </w:r>
          </w:p>
          <w:p w14:paraId="4214A0FE" w14:textId="77777777" w:rsidR="00543C0C" w:rsidRDefault="00543C0C" w:rsidP="000A14BB">
            <w:pPr>
              <w:rPr>
                <w:kern w:val="2"/>
                <w:szCs w:val="24"/>
              </w:rPr>
            </w:pPr>
          </w:p>
        </w:tc>
      </w:tr>
      <w:tr w:rsidR="00543C0C" w14:paraId="2268F121" w14:textId="77777777" w:rsidTr="000A14BB">
        <w:trPr>
          <w:trHeight w:val="300"/>
        </w:trPr>
        <w:tc>
          <w:tcPr>
            <w:tcW w:w="9535" w:type="dxa"/>
            <w:gridSpan w:val="5"/>
          </w:tcPr>
          <w:p w14:paraId="0727F183" w14:textId="77777777" w:rsidR="00543C0C" w:rsidRDefault="00543C0C" w:rsidP="000A14BB">
            <w:pPr>
              <w:jc w:val="center"/>
              <w:rPr>
                <w:b/>
                <w:bCs/>
                <w:kern w:val="2"/>
                <w:szCs w:val="24"/>
              </w:rPr>
            </w:pPr>
            <w:r>
              <w:rPr>
                <w:b/>
                <w:bCs/>
                <w:kern w:val="2"/>
                <w:szCs w:val="24"/>
              </w:rPr>
              <w:t>7. SUTARTIES VYKDYMUI PASITELKIAMI SUBTIEKĖJAI</w:t>
            </w:r>
          </w:p>
        </w:tc>
      </w:tr>
      <w:tr w:rsidR="00543C0C" w14:paraId="3B1CD4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3DDB" w14:textId="77777777" w:rsidR="00543C0C" w:rsidRDefault="00543C0C" w:rsidP="000A14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CBD3E" w14:textId="77777777" w:rsidR="00543C0C" w:rsidRDefault="00543C0C" w:rsidP="000A14BB">
            <w:pPr>
              <w:jc w:val="both"/>
              <w:rPr>
                <w:kern w:val="2"/>
                <w:szCs w:val="24"/>
              </w:rPr>
            </w:pPr>
            <w:r>
              <w:rPr>
                <w:kern w:val="2"/>
                <w:szCs w:val="24"/>
              </w:rPr>
              <w:t>Sutarties vykdymui subtiekėjai ir (ar) specialistai nepasitelkiami.</w:t>
            </w:r>
          </w:p>
          <w:p w14:paraId="29C4E6B1" w14:textId="77777777" w:rsidR="00543C0C" w:rsidRDefault="00543C0C" w:rsidP="000A14BB">
            <w:pPr>
              <w:jc w:val="both"/>
              <w:rPr>
                <w:kern w:val="2"/>
                <w:szCs w:val="24"/>
              </w:rPr>
            </w:pPr>
          </w:p>
          <w:p w14:paraId="01D2CEC0" w14:textId="77777777" w:rsidR="00543C0C" w:rsidRPr="001210FA" w:rsidRDefault="00543C0C" w:rsidP="000A14BB">
            <w:pPr>
              <w:jc w:val="both"/>
              <w:rPr>
                <w:color w:val="EE0000"/>
                <w:kern w:val="2"/>
                <w:szCs w:val="24"/>
              </w:rPr>
            </w:pPr>
            <w:r w:rsidRPr="001210FA">
              <w:rPr>
                <w:color w:val="EE0000"/>
                <w:kern w:val="2"/>
                <w:szCs w:val="24"/>
              </w:rPr>
              <w:t>arba</w:t>
            </w:r>
          </w:p>
          <w:p w14:paraId="0F5242F1" w14:textId="77777777" w:rsidR="00543C0C" w:rsidRPr="00A14C69" w:rsidRDefault="00543C0C" w:rsidP="000A14BB">
            <w:pPr>
              <w:jc w:val="both"/>
              <w:rPr>
                <w:kern w:val="2"/>
                <w:szCs w:val="24"/>
              </w:rPr>
            </w:pPr>
          </w:p>
          <w:p w14:paraId="61DECAF4" w14:textId="77777777" w:rsidR="00543C0C" w:rsidRDefault="00543C0C" w:rsidP="000A14BB">
            <w:pPr>
              <w:jc w:val="both"/>
              <w:rPr>
                <w:b/>
                <w:bCs/>
                <w:kern w:val="2"/>
                <w:szCs w:val="24"/>
              </w:rPr>
            </w:pPr>
            <w:r w:rsidRPr="00A14C69">
              <w:rPr>
                <w:kern w:val="2"/>
                <w:szCs w:val="24"/>
              </w:rPr>
              <w:t>Sutarties vykdymui pasitelkiami subtiekėjai ir (ar) specialistai yra nurodyti Sutarties priede Nr. [...] „Sutarties vykdymui pasitelkiami subtiekėjai ir (ar) specialistai“.</w:t>
            </w:r>
          </w:p>
        </w:tc>
      </w:tr>
      <w:tr w:rsidR="00543C0C" w14:paraId="340E56F8" w14:textId="77777777" w:rsidTr="000A14BB">
        <w:trPr>
          <w:trHeight w:val="300"/>
        </w:trPr>
        <w:tc>
          <w:tcPr>
            <w:tcW w:w="9535" w:type="dxa"/>
            <w:gridSpan w:val="5"/>
          </w:tcPr>
          <w:p w14:paraId="5C0B2EC6" w14:textId="77777777" w:rsidR="00543C0C" w:rsidRDefault="00543C0C" w:rsidP="000A14BB">
            <w:pPr>
              <w:jc w:val="center"/>
              <w:rPr>
                <w:b/>
                <w:bCs/>
                <w:kern w:val="2"/>
                <w:szCs w:val="24"/>
              </w:rPr>
            </w:pPr>
            <w:r>
              <w:rPr>
                <w:b/>
                <w:bCs/>
                <w:kern w:val="2"/>
                <w:szCs w:val="24"/>
              </w:rPr>
              <w:t>8. PRIEVOLIŲ PAGAL SUTARTĮ ĮVYKDYMO UŽTIKRINIMAS</w:t>
            </w:r>
          </w:p>
        </w:tc>
      </w:tr>
      <w:tr w:rsidR="00543C0C" w14:paraId="1330C07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B374B" w14:textId="77777777" w:rsidR="00543C0C" w:rsidRDefault="00543C0C" w:rsidP="000A14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5F511DD" w14:textId="77777777" w:rsidR="00543C0C" w:rsidRPr="00B328EF" w:rsidRDefault="00543C0C" w:rsidP="000A14BB">
            <w:pPr>
              <w:rPr>
                <w:kern w:val="2"/>
                <w:szCs w:val="24"/>
              </w:rPr>
            </w:pPr>
            <w:r w:rsidRPr="00B328EF">
              <w:rPr>
                <w:kern w:val="2"/>
                <w:szCs w:val="24"/>
              </w:rPr>
              <w:t>Prievolių pagal Sutartį įvykdymas užtikrinamas</w:t>
            </w:r>
            <w:r w:rsidRPr="00B328EF">
              <w:rPr>
                <w:color w:val="4472C4"/>
                <w:kern w:val="2"/>
                <w:szCs w:val="24"/>
              </w:rPr>
              <w:t>:</w:t>
            </w:r>
          </w:p>
          <w:p w14:paraId="25BB080E" w14:textId="77777777" w:rsidR="00543C0C" w:rsidRDefault="00543C0C" w:rsidP="000A14BB">
            <w:pPr>
              <w:rPr>
                <w:kern w:val="2"/>
                <w:szCs w:val="24"/>
              </w:rPr>
            </w:pPr>
            <w:r w:rsidRPr="00B328EF">
              <w:rPr>
                <w:kern w:val="2"/>
                <w:szCs w:val="24"/>
              </w:rPr>
              <w:t>Netesybomis (delspinigiais, bauda).</w:t>
            </w:r>
          </w:p>
        </w:tc>
      </w:tr>
      <w:tr w:rsidR="00543C0C" w14:paraId="27706C7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4D56C" w14:textId="77777777" w:rsidR="00543C0C" w:rsidRDefault="00543C0C" w:rsidP="000A14B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18C668D" w14:textId="77777777" w:rsidR="00543C0C" w:rsidRDefault="00543C0C" w:rsidP="000A14BB">
            <w:pPr>
              <w:rPr>
                <w:kern w:val="2"/>
                <w:szCs w:val="24"/>
              </w:rPr>
            </w:pPr>
            <w:r>
              <w:rPr>
                <w:kern w:val="2"/>
                <w:szCs w:val="24"/>
              </w:rPr>
              <w:t>Netaikoma</w:t>
            </w:r>
          </w:p>
          <w:p w14:paraId="624712A7" w14:textId="77777777" w:rsidR="00543C0C" w:rsidRDefault="00543C0C" w:rsidP="000A14BB">
            <w:pPr>
              <w:rPr>
                <w:kern w:val="2"/>
                <w:szCs w:val="24"/>
              </w:rPr>
            </w:pPr>
          </w:p>
          <w:p w14:paraId="5BA36BEE" w14:textId="77777777" w:rsidR="00543C0C" w:rsidRDefault="00543C0C" w:rsidP="000A14BB">
            <w:pPr>
              <w:rPr>
                <w:kern w:val="2"/>
                <w:szCs w:val="24"/>
              </w:rPr>
            </w:pPr>
          </w:p>
        </w:tc>
      </w:tr>
      <w:tr w:rsidR="00543C0C" w14:paraId="756C11B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D02DE" w14:textId="77777777" w:rsidR="00543C0C" w:rsidRDefault="00543C0C" w:rsidP="000A14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63D3FD" w14:textId="77777777" w:rsidR="00543C0C" w:rsidRDefault="00543C0C" w:rsidP="000A14BB">
            <w:pPr>
              <w:rPr>
                <w:kern w:val="2"/>
                <w:szCs w:val="24"/>
              </w:rPr>
            </w:pPr>
            <w:r>
              <w:rPr>
                <w:kern w:val="2"/>
                <w:szCs w:val="24"/>
              </w:rPr>
              <w:t>Netaikoma</w:t>
            </w:r>
          </w:p>
          <w:p w14:paraId="6FC88CD7" w14:textId="77777777" w:rsidR="00543C0C" w:rsidRDefault="00543C0C" w:rsidP="000A14BB">
            <w:pPr>
              <w:rPr>
                <w:kern w:val="2"/>
                <w:szCs w:val="24"/>
              </w:rPr>
            </w:pPr>
          </w:p>
          <w:p w14:paraId="7BCFFEBA" w14:textId="77777777" w:rsidR="00543C0C" w:rsidRDefault="00543C0C" w:rsidP="000A14BB">
            <w:pPr>
              <w:rPr>
                <w:kern w:val="2"/>
                <w:szCs w:val="24"/>
              </w:rPr>
            </w:pPr>
          </w:p>
        </w:tc>
      </w:tr>
      <w:tr w:rsidR="00543C0C" w14:paraId="7AA76894" w14:textId="77777777" w:rsidTr="004D19B6">
        <w:trPr>
          <w:trHeight w:val="467"/>
        </w:trPr>
        <w:tc>
          <w:tcPr>
            <w:tcW w:w="9535" w:type="dxa"/>
            <w:gridSpan w:val="5"/>
          </w:tcPr>
          <w:p w14:paraId="4DEF9156" w14:textId="77777777" w:rsidR="00543C0C" w:rsidRDefault="00543C0C" w:rsidP="000A14BB">
            <w:pPr>
              <w:jc w:val="center"/>
              <w:rPr>
                <w:b/>
                <w:bCs/>
                <w:kern w:val="2"/>
                <w:szCs w:val="24"/>
              </w:rPr>
            </w:pPr>
            <w:r>
              <w:rPr>
                <w:b/>
                <w:bCs/>
                <w:kern w:val="2"/>
                <w:szCs w:val="24"/>
              </w:rPr>
              <w:t>9. ŠALIŲ ATSAKOMYBĖ</w:t>
            </w:r>
            <w:r>
              <w:rPr>
                <w:b/>
                <w:bCs/>
                <w:kern w:val="2"/>
                <w:szCs w:val="24"/>
              </w:rPr>
              <w:tab/>
            </w:r>
          </w:p>
        </w:tc>
      </w:tr>
      <w:tr w:rsidR="00543C0C" w14:paraId="2FB131B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3FBE4" w14:textId="77777777" w:rsidR="00543C0C" w:rsidRDefault="00543C0C" w:rsidP="000A14B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12B3" w14:textId="77777777" w:rsidR="00543C0C" w:rsidRDefault="00543C0C" w:rsidP="004D19B6">
            <w:pPr>
              <w:jc w:val="both"/>
              <w:rPr>
                <w:color w:val="000000"/>
                <w:kern w:val="2"/>
                <w:szCs w:val="24"/>
              </w:rPr>
            </w:pPr>
            <w:r w:rsidRPr="00C6146A">
              <w:rPr>
                <w:color w:val="000000"/>
                <w:kern w:val="2"/>
                <w:szCs w:val="24"/>
              </w:rPr>
              <w:t xml:space="preserve">Jei Pirkėjas, gavęs tinkamai pateiktą ir užpildytą Sąskaitą, uždelsia atsiskaityti už </w:t>
            </w:r>
            <w:r w:rsidRPr="00C6146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3C0C" w14:paraId="4E0AC02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C5D3F" w14:textId="77777777" w:rsidR="00543C0C" w:rsidRDefault="00543C0C" w:rsidP="000A14B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21FCB9" w14:textId="77777777" w:rsidR="00543C0C" w:rsidRPr="0005453B" w:rsidRDefault="00543C0C" w:rsidP="000A14BB">
            <w:pPr>
              <w:jc w:val="both"/>
              <w:rPr>
                <w:kern w:val="2"/>
              </w:rPr>
            </w:pPr>
            <w:r>
              <w:rPr>
                <w:color w:val="000000"/>
                <w:kern w:val="2"/>
              </w:rPr>
              <w:t>9</w:t>
            </w:r>
            <w:r w:rsidRPr="0005453B">
              <w:rPr>
                <w:kern w:val="2"/>
              </w:rPr>
              <w:t>.2.1. Jeigu Tiekėjas vėluoja vykdyti užsakymą, tiekti Prekes ar ištaisyti jų trūkumus</w:t>
            </w:r>
            <w:r w:rsidRPr="0005453B">
              <w:t xml:space="preserve"> </w:t>
            </w:r>
            <w:r w:rsidRPr="0005453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4E91FF1" w14:textId="77777777" w:rsidR="00543C0C" w:rsidRPr="0005453B" w:rsidRDefault="00543C0C" w:rsidP="000A14BB">
            <w:pPr>
              <w:jc w:val="both"/>
              <w:rPr>
                <w:kern w:val="2"/>
                <w:szCs w:val="24"/>
              </w:rPr>
            </w:pPr>
            <w:r w:rsidRPr="0005453B">
              <w:rPr>
                <w:szCs w:val="24"/>
                <w:lang w:val="lt"/>
              </w:rPr>
              <w:t xml:space="preserve">9.2.2. Jeigu Tiekėjas vėluoja grąžinti dėl Tiekėjui mokėtinos sumos sumažinimo susidariusią permoką pagal Bendrųjų sąlygų 7.4.1.2 </w:t>
            </w:r>
            <w:r w:rsidRPr="0005453B">
              <w:rPr>
                <w:szCs w:val="24"/>
                <w:lang w:val="lt"/>
              </w:rPr>
              <w:lastRenderedPageBreak/>
              <w:t>punktą, Pirkėjas nuo kitos nei nustatytas terminas dienos Tiekėjui skaičiuoja 0,02 (dvi šimtosios) procento dydžio delspinigius už kiekvieną uždelstą dieną nuo laiku negrąžintos permokos, kainos be PVM.</w:t>
            </w:r>
          </w:p>
          <w:p w14:paraId="2E7B5F7B" w14:textId="77777777" w:rsidR="00543C0C" w:rsidRDefault="00543C0C" w:rsidP="000A14BB">
            <w:pPr>
              <w:jc w:val="both"/>
              <w:rPr>
                <w:b/>
                <w:kern w:val="2"/>
              </w:rPr>
            </w:pPr>
            <w:r w:rsidRPr="0005453B">
              <w:rPr>
                <w:kern w:val="2"/>
              </w:rPr>
              <w:t xml:space="preserve">9.2.3. Tiekėjas privalo sumokėti Pirkėjui netesybas </w:t>
            </w:r>
            <w:r w:rsidRPr="0005453B">
              <w:rPr>
                <w:kern w:val="2"/>
                <w:szCs w:val="24"/>
              </w:rPr>
              <w:t xml:space="preserve">per 30 (trisdešimt) kalendorinių dienų </w:t>
            </w:r>
            <w:r w:rsidRPr="0005453B">
              <w:rPr>
                <w:kern w:val="2"/>
              </w:rPr>
              <w:t xml:space="preserve">nuo Pirkėjo pareikalavimo, jeigu netesybų suma nėra </w:t>
            </w:r>
            <w:r w:rsidRPr="0005453B">
              <w:t>išskaitoma iš Tiekėjui mokėtinos sumos.</w:t>
            </w:r>
            <w:r w:rsidRPr="0005453B">
              <w:rPr>
                <w:kern w:val="2"/>
              </w:rPr>
              <w:t xml:space="preserve"> </w:t>
            </w:r>
          </w:p>
        </w:tc>
      </w:tr>
      <w:tr w:rsidR="00543C0C" w14:paraId="5D86466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9B903" w14:textId="77777777" w:rsidR="00543C0C" w:rsidRDefault="00543C0C" w:rsidP="000A14B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BB67B5" w14:textId="77777777" w:rsidR="00543C0C" w:rsidRDefault="00543C0C" w:rsidP="000A14BB">
            <w:pPr>
              <w:jc w:val="both"/>
              <w:rPr>
                <w:kern w:val="2"/>
                <w:szCs w:val="24"/>
              </w:rPr>
            </w:pPr>
            <w:r w:rsidRPr="007E7A5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543C0C" w14:paraId="3D52A41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78103" w14:textId="77777777" w:rsidR="00543C0C" w:rsidRDefault="00543C0C" w:rsidP="000A14B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000E78A" w14:textId="77777777" w:rsidR="009C74C2" w:rsidRDefault="009C74C2" w:rsidP="000A14BB">
            <w:pPr>
              <w:rPr>
                <w:szCs w:val="24"/>
              </w:rPr>
            </w:pPr>
          </w:p>
          <w:p w14:paraId="32042AA7" w14:textId="64E50954" w:rsidR="009C74C2" w:rsidRPr="004777D4" w:rsidRDefault="009C74C2" w:rsidP="009C74C2">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Pr>
                <w:szCs w:val="24"/>
              </w:rPr>
              <w:t>1</w:t>
            </w:r>
            <w:r>
              <w:rPr>
                <w:szCs w:val="24"/>
                <w:lang w:val="en-US"/>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089B0DC" w14:textId="77777777" w:rsidR="00543C0C" w:rsidRPr="004777D4" w:rsidRDefault="00543C0C" w:rsidP="000A14BB">
            <w:pPr>
              <w:rPr>
                <w:szCs w:val="24"/>
              </w:rPr>
            </w:pPr>
          </w:p>
        </w:tc>
      </w:tr>
      <w:tr w:rsidR="00543C0C" w14:paraId="193AFA9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DDABA" w14:textId="77777777" w:rsidR="00543C0C" w:rsidRDefault="00543C0C" w:rsidP="000A14B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6CE4BD" w14:textId="417F59A7" w:rsidR="00543C0C" w:rsidRDefault="00543C0C" w:rsidP="000A14BB">
            <w:pPr>
              <w:jc w:val="both"/>
              <w:rPr>
                <w:kern w:val="2"/>
                <w:szCs w:val="24"/>
              </w:rPr>
            </w:pPr>
            <w:r w:rsidRPr="00F262CF">
              <w:rPr>
                <w:kern w:val="2"/>
                <w:szCs w:val="24"/>
              </w:rPr>
              <w:t xml:space="preserve">Už </w:t>
            </w:r>
            <w:r w:rsidRPr="00187900">
              <w:rPr>
                <w:kern w:val="2"/>
                <w:szCs w:val="24"/>
              </w:rPr>
              <w:t xml:space="preserve">kiekvieną sutarties specialiųjų sąlygų </w:t>
            </w:r>
            <w:r>
              <w:rPr>
                <w:kern w:val="2"/>
                <w:szCs w:val="24"/>
              </w:rPr>
              <w:t>13</w:t>
            </w:r>
            <w:r w:rsidR="007A70B1">
              <w:rPr>
                <w:kern w:val="2"/>
                <w:szCs w:val="24"/>
              </w:rPr>
              <w:t xml:space="preserve"> </w:t>
            </w:r>
            <w:r w:rsidR="00D71FD1">
              <w:rPr>
                <w:kern w:val="2"/>
                <w:szCs w:val="24"/>
              </w:rPr>
              <w:t>skyriaus a punkte</w:t>
            </w:r>
            <w:r w:rsidR="007939F0">
              <w:rPr>
                <w:kern w:val="2"/>
                <w:szCs w:val="24"/>
              </w:rPr>
              <w:t xml:space="preserve"> nusta</w:t>
            </w:r>
            <w:r w:rsidR="00851922">
              <w:rPr>
                <w:kern w:val="2"/>
                <w:szCs w:val="24"/>
              </w:rPr>
              <w:t>t</w:t>
            </w:r>
            <w:r w:rsidR="007939F0">
              <w:rPr>
                <w:kern w:val="2"/>
                <w:szCs w:val="24"/>
              </w:rPr>
              <w:t>yt</w:t>
            </w:r>
            <w:r w:rsidR="00851922">
              <w:rPr>
                <w:kern w:val="2"/>
                <w:szCs w:val="24"/>
              </w:rPr>
              <w:t>o</w:t>
            </w:r>
            <w:r w:rsidR="00D71FD1">
              <w:rPr>
                <w:kern w:val="2"/>
                <w:szCs w:val="24"/>
              </w:rPr>
              <w:t xml:space="preserve"> </w:t>
            </w:r>
            <w:r w:rsidRPr="00F262CF">
              <w:rPr>
                <w:kern w:val="2"/>
                <w:szCs w:val="24"/>
              </w:rPr>
              <w:t>aplinkosaugini</w:t>
            </w:r>
            <w:r w:rsidR="00851922">
              <w:rPr>
                <w:kern w:val="2"/>
                <w:szCs w:val="24"/>
              </w:rPr>
              <w:t>o</w:t>
            </w:r>
            <w:r w:rsidRPr="00F262CF">
              <w:rPr>
                <w:kern w:val="2"/>
                <w:szCs w:val="24"/>
              </w:rPr>
              <w:t xml:space="preserve"> kriterij</w:t>
            </w:r>
            <w:r w:rsidR="00E73165">
              <w:rPr>
                <w:kern w:val="2"/>
                <w:szCs w:val="24"/>
              </w:rPr>
              <w:t>aus</w:t>
            </w:r>
            <w:r w:rsidRPr="00F262CF">
              <w:rPr>
                <w:kern w:val="2"/>
                <w:szCs w:val="24"/>
              </w:rPr>
              <w:t xml:space="preserve"> nesilaikymo atvejį bus taikoma </w:t>
            </w:r>
            <w:r w:rsidR="00E73165">
              <w:rPr>
                <w:kern w:val="2"/>
                <w:szCs w:val="24"/>
                <w:lang w:val="en-US"/>
              </w:rPr>
              <w:t>1</w:t>
            </w:r>
            <w:r w:rsidRPr="00F262CF">
              <w:rPr>
                <w:kern w:val="2"/>
                <w:szCs w:val="24"/>
              </w:rPr>
              <w:t>00 (</w:t>
            </w:r>
            <w:r w:rsidR="00E73165">
              <w:rPr>
                <w:kern w:val="2"/>
                <w:szCs w:val="24"/>
              </w:rPr>
              <w:t>vieno</w:t>
            </w:r>
            <w:r w:rsidR="00E73165" w:rsidRPr="00F262CF">
              <w:rPr>
                <w:kern w:val="2"/>
                <w:szCs w:val="24"/>
              </w:rPr>
              <w:t xml:space="preserve"> </w:t>
            </w:r>
            <w:r w:rsidRPr="00F262CF">
              <w:rPr>
                <w:kern w:val="2"/>
                <w:szCs w:val="24"/>
              </w:rPr>
              <w:t>šimt</w:t>
            </w:r>
            <w:r w:rsidR="00E73165">
              <w:rPr>
                <w:kern w:val="2"/>
                <w:szCs w:val="24"/>
              </w:rPr>
              <w:t>o</w:t>
            </w:r>
            <w:r w:rsidRPr="00F262CF">
              <w:rPr>
                <w:kern w:val="2"/>
                <w:szCs w:val="24"/>
              </w:rPr>
              <w:t xml:space="preserve">) </w:t>
            </w:r>
            <w:r w:rsidRPr="004777D4">
              <w:rPr>
                <w:kern w:val="2"/>
                <w:szCs w:val="24"/>
              </w:rPr>
              <w:t>Eur, bauda.</w:t>
            </w:r>
          </w:p>
          <w:p w14:paraId="7A91B40E" w14:textId="77777777" w:rsidR="00D42E22" w:rsidRDefault="00D42E22" w:rsidP="000A14BB">
            <w:pPr>
              <w:jc w:val="both"/>
              <w:rPr>
                <w:kern w:val="2"/>
                <w:szCs w:val="24"/>
              </w:rPr>
            </w:pPr>
          </w:p>
          <w:p w14:paraId="0602170D" w14:textId="13DCADAA" w:rsidR="008F70C6" w:rsidRDefault="00D90BC7" w:rsidP="00F1398F">
            <w:pPr>
              <w:jc w:val="both"/>
              <w:rPr>
                <w:color w:val="4472C4"/>
                <w:kern w:val="2"/>
                <w:szCs w:val="24"/>
              </w:rPr>
            </w:pPr>
            <w:r>
              <w:rPr>
                <w:kern w:val="2"/>
                <w:szCs w:val="24"/>
              </w:rPr>
              <w:t xml:space="preserve">Už </w:t>
            </w:r>
            <w:r w:rsidRPr="00187900">
              <w:rPr>
                <w:kern w:val="2"/>
                <w:szCs w:val="24"/>
              </w:rPr>
              <w:t xml:space="preserve">sutarties specialiųjų sąlygų </w:t>
            </w:r>
            <w:r>
              <w:rPr>
                <w:kern w:val="2"/>
                <w:szCs w:val="24"/>
              </w:rPr>
              <w:t xml:space="preserve">13 skyriaus b punkte nustatyto aplinkosauginio kriterijaus nesilaikymo </w:t>
            </w:r>
            <w:r w:rsidR="00CF3E3C">
              <w:rPr>
                <w:kern w:val="2"/>
                <w:szCs w:val="24"/>
              </w:rPr>
              <w:t xml:space="preserve">atvejį taikoma </w:t>
            </w:r>
            <w:r w:rsidR="000A22C8">
              <w:rPr>
                <w:kern w:val="2"/>
                <w:szCs w:val="24"/>
                <w:lang w:val="en-US"/>
              </w:rPr>
              <w:t xml:space="preserve"> </w:t>
            </w:r>
            <w:r w:rsidR="00C62C27">
              <w:rPr>
                <w:kern w:val="2"/>
                <w:szCs w:val="24"/>
                <w:lang w:val="en-US"/>
              </w:rPr>
              <w:t>b</w:t>
            </w:r>
            <w:r w:rsidR="000A22C8">
              <w:rPr>
                <w:kern w:val="2"/>
                <w:szCs w:val="24"/>
                <w:lang w:val="en-US"/>
              </w:rPr>
              <w:t>auda</w:t>
            </w:r>
            <w:r w:rsidR="006601E5">
              <w:rPr>
                <w:kern w:val="2"/>
                <w:szCs w:val="24"/>
                <w:lang w:val="en-US"/>
              </w:rPr>
              <w:t>,</w:t>
            </w:r>
            <w:r w:rsidR="00F449EF">
              <w:rPr>
                <w:kern w:val="2"/>
                <w:szCs w:val="24"/>
                <w:lang w:val="en-US"/>
              </w:rPr>
              <w:t xml:space="preserve"> </w:t>
            </w:r>
            <w:r w:rsidR="006601E5">
              <w:rPr>
                <w:kern w:val="2"/>
                <w:szCs w:val="24"/>
                <w:lang w:val="en-US"/>
              </w:rPr>
              <w:t xml:space="preserve"> kurios dydis yra 1</w:t>
            </w:r>
            <w:r w:rsidR="006601E5">
              <w:rPr>
                <w:kern w:val="2"/>
                <w:szCs w:val="24"/>
              </w:rPr>
              <w:t>0 proc. nuo prekės</w:t>
            </w:r>
            <w:r w:rsidR="009B75EB">
              <w:rPr>
                <w:kern w:val="2"/>
                <w:szCs w:val="24"/>
              </w:rPr>
              <w:t xml:space="preserve">, kurios garantija yra sutrumpinta, </w:t>
            </w:r>
            <w:r w:rsidR="00C0460F">
              <w:rPr>
                <w:kern w:val="2"/>
                <w:szCs w:val="24"/>
              </w:rPr>
              <w:t>kainos</w:t>
            </w:r>
            <w:r w:rsidR="0037267F">
              <w:rPr>
                <w:kern w:val="2"/>
                <w:szCs w:val="24"/>
              </w:rPr>
              <w:t>.</w:t>
            </w:r>
            <w:r w:rsidR="009B75EB">
              <w:rPr>
                <w:kern w:val="2"/>
                <w:szCs w:val="24"/>
              </w:rPr>
              <w:t xml:space="preserve"> </w:t>
            </w:r>
          </w:p>
        </w:tc>
      </w:tr>
      <w:tr w:rsidR="00806C72" w14:paraId="6E60857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DE95" w14:textId="77777777" w:rsidR="00806C72" w:rsidRDefault="00806C72" w:rsidP="00806C7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1E364A" w14:textId="77777777" w:rsidR="00806C72" w:rsidRPr="003D3DC6" w:rsidRDefault="00806C72" w:rsidP="00806C72">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13.5</w:t>
            </w:r>
            <w:r>
              <w:rPr>
                <w:color w:val="000000"/>
                <w:kern w:val="2"/>
                <w:szCs w:val="24"/>
              </w:rPr>
              <w:t xml:space="preserve"> p. </w:t>
            </w:r>
            <w:r w:rsidRPr="003D3DC6">
              <w:rPr>
                <w:color w:val="000000"/>
                <w:kern w:val="2"/>
                <w:szCs w:val="24"/>
              </w:rPr>
              <w:t xml:space="preserve">numatytą atvejį bus taikoma </w:t>
            </w:r>
            <w:r>
              <w:rPr>
                <w:color w:val="000000"/>
                <w:kern w:val="2"/>
                <w:szCs w:val="24"/>
                <w:lang w:val="en-US"/>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C158D60" w14:textId="77777777" w:rsidR="00806C72" w:rsidRPr="00A135C4" w:rsidRDefault="00806C72" w:rsidP="00806C72">
            <w:pPr>
              <w:rPr>
                <w:color w:val="000000"/>
                <w:kern w:val="2"/>
                <w:szCs w:val="24"/>
              </w:rPr>
            </w:pPr>
          </w:p>
          <w:p w14:paraId="3791C5DD" w14:textId="77777777" w:rsidR="00806C72" w:rsidRDefault="00806C72" w:rsidP="00806C72">
            <w:pPr>
              <w:rPr>
                <w:color w:val="4472C4"/>
                <w:kern w:val="2"/>
                <w:szCs w:val="24"/>
              </w:rPr>
            </w:pPr>
          </w:p>
        </w:tc>
      </w:tr>
      <w:tr w:rsidR="00806C72" w14:paraId="4CF86F2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C88A3" w14:textId="77777777" w:rsidR="00806C72" w:rsidRDefault="00806C72" w:rsidP="00806C72">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42926F" w14:textId="77777777" w:rsidR="00806C72" w:rsidRDefault="00806C72" w:rsidP="00806C72">
            <w:pPr>
              <w:rPr>
                <w:color w:val="4472C4"/>
                <w:kern w:val="2"/>
                <w:szCs w:val="24"/>
              </w:rPr>
            </w:pPr>
            <w:r>
              <w:rPr>
                <w:kern w:val="2"/>
                <w:szCs w:val="24"/>
              </w:rPr>
              <w:t>Netaikoma</w:t>
            </w:r>
            <w:r>
              <w:rPr>
                <w:color w:val="4472C4"/>
                <w:kern w:val="2"/>
                <w:szCs w:val="24"/>
              </w:rPr>
              <w:t>.</w:t>
            </w:r>
          </w:p>
        </w:tc>
      </w:tr>
      <w:tr w:rsidR="00806C72" w14:paraId="0670794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D52A1" w14:textId="77777777" w:rsidR="00806C72" w:rsidRDefault="00806C72" w:rsidP="00806C72">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E7E96A" w14:textId="77777777" w:rsidR="00806C72" w:rsidRDefault="00806C72" w:rsidP="00806C72">
            <w:pPr>
              <w:rPr>
                <w:kern w:val="2"/>
                <w:szCs w:val="24"/>
              </w:rPr>
            </w:pPr>
            <w:r>
              <w:rPr>
                <w:kern w:val="2"/>
                <w:szCs w:val="24"/>
              </w:rPr>
              <w:lastRenderedPageBreak/>
              <w:t>Netaikoma</w:t>
            </w:r>
          </w:p>
          <w:p w14:paraId="17F27C53" w14:textId="77777777" w:rsidR="00806C72" w:rsidRDefault="00806C72" w:rsidP="00806C72">
            <w:pPr>
              <w:rPr>
                <w:color w:val="4472C4"/>
                <w:kern w:val="2"/>
                <w:szCs w:val="24"/>
              </w:rPr>
            </w:pPr>
          </w:p>
          <w:p w14:paraId="4C983685" w14:textId="77777777" w:rsidR="00806C72" w:rsidRDefault="00806C72" w:rsidP="00806C72">
            <w:pPr>
              <w:rPr>
                <w:color w:val="4472C4"/>
                <w:kern w:val="2"/>
                <w:szCs w:val="24"/>
              </w:rPr>
            </w:pPr>
          </w:p>
        </w:tc>
      </w:tr>
      <w:tr w:rsidR="00806C72" w14:paraId="514C261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8DD3A" w14:textId="77777777" w:rsidR="00806C72" w:rsidRDefault="00806C72" w:rsidP="00806C72">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573BC9" w14:textId="77777777" w:rsidR="001D18BB" w:rsidRPr="003D3DC6" w:rsidRDefault="001D18BB" w:rsidP="001D18BB">
            <w:pPr>
              <w:jc w:val="both"/>
              <w:rPr>
                <w:color w:val="000000"/>
                <w:kern w:val="2"/>
                <w:szCs w:val="24"/>
              </w:rPr>
            </w:pPr>
            <w:r w:rsidRPr="003D3DC6">
              <w:rPr>
                <w:color w:val="000000"/>
                <w:kern w:val="2"/>
                <w:szCs w:val="24"/>
              </w:rPr>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222A5E17" w14:textId="77777777" w:rsidR="00806C72" w:rsidRDefault="00806C72" w:rsidP="00806C72">
            <w:pPr>
              <w:rPr>
                <w:sz w:val="14"/>
                <w:szCs w:val="14"/>
              </w:rPr>
            </w:pPr>
          </w:p>
          <w:p w14:paraId="4E685473" w14:textId="77777777" w:rsidR="00806C72" w:rsidRDefault="00806C72" w:rsidP="00806C72">
            <w:pPr>
              <w:spacing w:line="259" w:lineRule="auto"/>
              <w:rPr>
                <w:kern w:val="2"/>
                <w:sz w:val="22"/>
                <w:szCs w:val="24"/>
              </w:rPr>
            </w:pPr>
          </w:p>
          <w:p w14:paraId="137C8D2E" w14:textId="77777777" w:rsidR="00806C72" w:rsidRDefault="00806C72" w:rsidP="00806C72">
            <w:pPr>
              <w:rPr>
                <w:sz w:val="14"/>
                <w:szCs w:val="14"/>
              </w:rPr>
            </w:pPr>
          </w:p>
          <w:p w14:paraId="2C40E98A" w14:textId="77777777" w:rsidR="00806C72" w:rsidRDefault="00806C72" w:rsidP="00806C72">
            <w:pPr>
              <w:rPr>
                <w:color w:val="4472C4"/>
                <w:kern w:val="2"/>
                <w:szCs w:val="24"/>
              </w:rPr>
            </w:pPr>
          </w:p>
        </w:tc>
      </w:tr>
      <w:tr w:rsidR="00806C72" w14:paraId="7D9AD1E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DAA06" w14:textId="77777777" w:rsidR="00806C72" w:rsidRDefault="00806C72" w:rsidP="00806C7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50A370" w14:textId="77777777" w:rsidR="00806C72" w:rsidRDefault="00806C72" w:rsidP="00806C72">
            <w:pPr>
              <w:rPr>
                <w:color w:val="4472C4"/>
                <w:kern w:val="2"/>
                <w:szCs w:val="24"/>
              </w:rPr>
            </w:pPr>
            <w:r w:rsidRPr="00080316">
              <w:rPr>
                <w:kern w:val="2"/>
                <w:szCs w:val="24"/>
              </w:rPr>
              <w:t>Netaikoma</w:t>
            </w:r>
          </w:p>
        </w:tc>
      </w:tr>
      <w:tr w:rsidR="00806C72" w14:paraId="45ACD206" w14:textId="77777777" w:rsidTr="000A14BB">
        <w:trPr>
          <w:trHeight w:val="300"/>
        </w:trPr>
        <w:tc>
          <w:tcPr>
            <w:tcW w:w="9535" w:type="dxa"/>
            <w:gridSpan w:val="5"/>
          </w:tcPr>
          <w:p w14:paraId="3772AEE8" w14:textId="77777777" w:rsidR="00806C72" w:rsidRDefault="00806C72" w:rsidP="00806C72">
            <w:pPr>
              <w:jc w:val="center"/>
              <w:rPr>
                <w:b/>
                <w:bCs/>
                <w:kern w:val="2"/>
                <w:szCs w:val="24"/>
              </w:rPr>
            </w:pPr>
            <w:r>
              <w:rPr>
                <w:b/>
                <w:kern w:val="2"/>
                <w:szCs w:val="24"/>
              </w:rPr>
              <w:t>10. ESMINĖS SUTARTIES SĄLYGOS</w:t>
            </w:r>
          </w:p>
        </w:tc>
      </w:tr>
      <w:tr w:rsidR="00806C72" w14:paraId="6B05C852" w14:textId="77777777" w:rsidTr="000A14BB">
        <w:trPr>
          <w:trHeight w:val="300"/>
        </w:trPr>
        <w:tc>
          <w:tcPr>
            <w:tcW w:w="2707" w:type="dxa"/>
            <w:gridSpan w:val="3"/>
          </w:tcPr>
          <w:p w14:paraId="1201FE8F" w14:textId="77777777" w:rsidR="00806C72" w:rsidRDefault="00806C72" w:rsidP="00806C72">
            <w:pPr>
              <w:rPr>
                <w:b/>
                <w:bCs/>
                <w:kern w:val="2"/>
              </w:rPr>
            </w:pPr>
            <w:r>
              <w:rPr>
                <w:b/>
                <w:bCs/>
              </w:rPr>
              <w:t>10.1. Esminės Sutarties sąlygos</w:t>
            </w:r>
          </w:p>
        </w:tc>
        <w:tc>
          <w:tcPr>
            <w:tcW w:w="6828" w:type="dxa"/>
            <w:gridSpan w:val="2"/>
          </w:tcPr>
          <w:p w14:paraId="718F6746" w14:textId="77777777" w:rsidR="00806C72" w:rsidRPr="00DC5903" w:rsidRDefault="00806C72" w:rsidP="00806C72">
            <w:pPr>
              <w:rPr>
                <w:kern w:val="2"/>
                <w:szCs w:val="24"/>
              </w:rPr>
            </w:pPr>
            <w:r w:rsidRPr="00DC5903">
              <w:rPr>
                <w:kern w:val="2"/>
                <w:szCs w:val="24"/>
              </w:rPr>
              <w:t>Netaikoma</w:t>
            </w:r>
            <w:r>
              <w:rPr>
                <w:kern w:val="2"/>
                <w:szCs w:val="24"/>
              </w:rPr>
              <w:t>.</w:t>
            </w:r>
          </w:p>
          <w:p w14:paraId="2579D288" w14:textId="77777777" w:rsidR="00806C72" w:rsidRPr="00DC5903" w:rsidRDefault="00806C72" w:rsidP="00806C72">
            <w:pPr>
              <w:rPr>
                <w:b/>
                <w:bCs/>
                <w:kern w:val="2"/>
                <w:szCs w:val="24"/>
              </w:rPr>
            </w:pPr>
          </w:p>
          <w:p w14:paraId="4D8E66AD" w14:textId="77777777" w:rsidR="00806C72" w:rsidRPr="00DC5903" w:rsidRDefault="00806C72" w:rsidP="00806C72">
            <w:pPr>
              <w:rPr>
                <w:b/>
                <w:bCs/>
                <w:color w:val="4472C4"/>
                <w:kern w:val="2"/>
                <w:szCs w:val="24"/>
              </w:rPr>
            </w:pPr>
          </w:p>
        </w:tc>
      </w:tr>
      <w:tr w:rsidR="00806C72" w14:paraId="4DE4CB77" w14:textId="77777777" w:rsidTr="000A14BB">
        <w:trPr>
          <w:trHeight w:val="300"/>
        </w:trPr>
        <w:tc>
          <w:tcPr>
            <w:tcW w:w="2700" w:type="dxa"/>
            <w:gridSpan w:val="2"/>
          </w:tcPr>
          <w:p w14:paraId="57E2EAF2" w14:textId="77777777" w:rsidR="00806C72" w:rsidRDefault="00806C72" w:rsidP="00806C72">
            <w:pPr>
              <w:rPr>
                <w:b/>
                <w:bCs/>
                <w:kern w:val="2"/>
                <w:szCs w:val="24"/>
              </w:rPr>
            </w:pPr>
            <w:r>
              <w:rPr>
                <w:b/>
                <w:bCs/>
                <w:kern w:val="2"/>
                <w:szCs w:val="24"/>
              </w:rPr>
              <w:t>10.2. Dideli arba nuolatiniai esminės Sutarties sąlygos vykdymo trūkumai</w:t>
            </w:r>
          </w:p>
        </w:tc>
        <w:tc>
          <w:tcPr>
            <w:tcW w:w="6835" w:type="dxa"/>
            <w:gridSpan w:val="3"/>
          </w:tcPr>
          <w:p w14:paraId="375C3B2D" w14:textId="77777777" w:rsidR="00806C72" w:rsidRPr="00DC5903" w:rsidRDefault="00806C72" w:rsidP="00806C72">
            <w:pPr>
              <w:rPr>
                <w:kern w:val="2"/>
                <w:szCs w:val="24"/>
              </w:rPr>
            </w:pPr>
            <w:r w:rsidRPr="00DC5903">
              <w:rPr>
                <w:kern w:val="2"/>
                <w:szCs w:val="24"/>
              </w:rPr>
              <w:t>Netaikoma</w:t>
            </w:r>
            <w:r>
              <w:rPr>
                <w:kern w:val="2"/>
                <w:szCs w:val="24"/>
              </w:rPr>
              <w:t>.</w:t>
            </w:r>
          </w:p>
          <w:p w14:paraId="68571173" w14:textId="77777777" w:rsidR="00806C72" w:rsidRPr="00DC5903" w:rsidRDefault="00806C72" w:rsidP="00806C72">
            <w:pPr>
              <w:rPr>
                <w:kern w:val="2"/>
                <w:szCs w:val="24"/>
              </w:rPr>
            </w:pPr>
          </w:p>
          <w:p w14:paraId="6F455C64" w14:textId="77777777" w:rsidR="00806C72" w:rsidRPr="00DC5903" w:rsidRDefault="00806C72" w:rsidP="00806C72">
            <w:pPr>
              <w:rPr>
                <w:kern w:val="2"/>
                <w:szCs w:val="24"/>
              </w:rPr>
            </w:pPr>
          </w:p>
          <w:p w14:paraId="52F64C95" w14:textId="77777777" w:rsidR="00806C72" w:rsidRPr="00DC5903" w:rsidRDefault="00806C72" w:rsidP="00806C72">
            <w:pPr>
              <w:rPr>
                <w:kern w:val="2"/>
                <w:szCs w:val="24"/>
              </w:rPr>
            </w:pPr>
          </w:p>
        </w:tc>
      </w:tr>
      <w:tr w:rsidR="00806C72" w14:paraId="0D1B7E69" w14:textId="77777777" w:rsidTr="000A14BB">
        <w:trPr>
          <w:trHeight w:val="300"/>
        </w:trPr>
        <w:tc>
          <w:tcPr>
            <w:tcW w:w="9535" w:type="dxa"/>
            <w:gridSpan w:val="5"/>
          </w:tcPr>
          <w:p w14:paraId="5D5E7E2D" w14:textId="77777777" w:rsidR="00806C72" w:rsidRDefault="00806C72" w:rsidP="00806C72">
            <w:pPr>
              <w:jc w:val="center"/>
              <w:rPr>
                <w:b/>
                <w:bCs/>
                <w:kern w:val="2"/>
                <w:szCs w:val="24"/>
              </w:rPr>
            </w:pPr>
            <w:r>
              <w:rPr>
                <w:b/>
                <w:bCs/>
                <w:kern w:val="2"/>
                <w:szCs w:val="24"/>
              </w:rPr>
              <w:t>11. SUTARTIES GALIOJIMAS IR KEITIMAS</w:t>
            </w:r>
          </w:p>
        </w:tc>
      </w:tr>
      <w:tr w:rsidR="00806C72" w14:paraId="56BE246C"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D317F" w14:textId="77777777" w:rsidR="00806C72" w:rsidRDefault="00806C72" w:rsidP="00806C7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0CD8C" w14:textId="77777777" w:rsidR="00806C72" w:rsidRPr="00754EF8" w:rsidRDefault="00806C72" w:rsidP="00806C72">
            <w:pPr>
              <w:jc w:val="both"/>
              <w:rPr>
                <w:kern w:val="2"/>
                <w:szCs w:val="24"/>
              </w:rPr>
            </w:pPr>
            <w:r w:rsidRPr="00754EF8">
              <w:rPr>
                <w:kern w:val="2"/>
                <w:szCs w:val="24"/>
              </w:rPr>
              <w:t>Ši Sutartis laikoma sudaryta ir įsigalioja nuo Sutarties pasirašymo dienos (antrosios Šalies pasirašymo dieną).</w:t>
            </w:r>
          </w:p>
          <w:p w14:paraId="650A49CD" w14:textId="71887F9B" w:rsidR="00806C72" w:rsidRDefault="00806C72" w:rsidP="00806C72">
            <w:pPr>
              <w:rPr>
                <w:color w:val="4472C4"/>
                <w:kern w:val="2"/>
                <w:szCs w:val="24"/>
              </w:rPr>
            </w:pPr>
            <w:r w:rsidRPr="00754EF8">
              <w:rPr>
                <w:kern w:val="2"/>
                <w:szCs w:val="24"/>
              </w:rPr>
              <w:t xml:space="preserve">Sutartis galioja iki visiško prievolių įvykdymo (kol bus išnaudota </w:t>
            </w:r>
            <w:r w:rsidRPr="009B089B">
              <w:rPr>
                <w:kern w:val="2"/>
                <w:szCs w:val="24"/>
              </w:rPr>
              <w:t>Pradinės Sutarties vertė</w:t>
            </w:r>
            <w:r w:rsidRPr="00205EE4">
              <w:rPr>
                <w:kern w:val="2"/>
                <w:szCs w:val="24"/>
              </w:rPr>
              <w:t xml:space="preserve">, </w:t>
            </w:r>
            <w:r w:rsidRPr="00205EE4">
              <w:rPr>
                <w:b/>
                <w:bCs/>
                <w:kern w:val="2"/>
                <w:szCs w:val="24"/>
              </w:rPr>
              <w:t xml:space="preserve">bet jos terminas negali būti ilgesnis kaip </w:t>
            </w:r>
            <w:r w:rsidR="00881DEC">
              <w:rPr>
                <w:b/>
                <w:bCs/>
                <w:kern w:val="2"/>
                <w:szCs w:val="24"/>
                <w:lang w:val="en-US"/>
              </w:rPr>
              <w:t>4</w:t>
            </w:r>
            <w:r w:rsidRPr="00205EE4">
              <w:rPr>
                <w:b/>
                <w:bCs/>
                <w:kern w:val="2"/>
                <w:szCs w:val="24"/>
              </w:rPr>
              <w:t xml:space="preserve"> (</w:t>
            </w:r>
            <w:r w:rsidR="00881DEC">
              <w:rPr>
                <w:b/>
                <w:bCs/>
                <w:kern w:val="2"/>
                <w:szCs w:val="24"/>
              </w:rPr>
              <w:t>keturi</w:t>
            </w:r>
            <w:r w:rsidRPr="00205EE4">
              <w:rPr>
                <w:b/>
                <w:bCs/>
                <w:kern w:val="2"/>
                <w:szCs w:val="24"/>
              </w:rPr>
              <w:t>)</w:t>
            </w:r>
            <w:r w:rsidRPr="00205EE4">
              <w:rPr>
                <w:b/>
                <w:bCs/>
                <w:i/>
                <w:iCs/>
                <w:kern w:val="2"/>
                <w:szCs w:val="24"/>
              </w:rPr>
              <w:t xml:space="preserve"> </w:t>
            </w:r>
            <w:r w:rsidRPr="00205EE4">
              <w:rPr>
                <w:b/>
                <w:bCs/>
                <w:kern w:val="2"/>
                <w:szCs w:val="24"/>
              </w:rPr>
              <w:t>mėnesiai</w:t>
            </w:r>
            <w:r w:rsidRPr="00205EE4">
              <w:rPr>
                <w:kern w:val="2"/>
                <w:szCs w:val="24"/>
              </w:rPr>
              <w:t xml:space="preserve"> nuo Su</w:t>
            </w:r>
            <w:r w:rsidRPr="009B089B">
              <w:rPr>
                <w:kern w:val="2"/>
                <w:szCs w:val="24"/>
              </w:rPr>
              <w:t>tarties įsigaliojimo</w:t>
            </w:r>
            <w:r w:rsidRPr="00754EF8">
              <w:rPr>
                <w:kern w:val="2"/>
                <w:szCs w:val="24"/>
              </w:rPr>
              <w:t xml:space="preserve"> dienos.</w:t>
            </w:r>
          </w:p>
        </w:tc>
      </w:tr>
      <w:tr w:rsidR="00806C72" w14:paraId="6ABE06B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88331A" w14:textId="77777777" w:rsidR="00806C72" w:rsidRDefault="00806C72" w:rsidP="00806C7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F1D4D8E" w14:textId="77777777" w:rsidR="00806C72" w:rsidRDefault="00806C72" w:rsidP="00806C72">
            <w:pPr>
              <w:rPr>
                <w:kern w:val="2"/>
                <w:szCs w:val="24"/>
              </w:rPr>
            </w:pPr>
            <w:r>
              <w:rPr>
                <w:kern w:val="2"/>
                <w:szCs w:val="24"/>
              </w:rPr>
              <w:t>Netaikoma</w:t>
            </w:r>
          </w:p>
          <w:p w14:paraId="423503A6" w14:textId="77777777" w:rsidR="00806C72" w:rsidRDefault="00806C72" w:rsidP="00806C72">
            <w:pPr>
              <w:rPr>
                <w:kern w:val="2"/>
                <w:szCs w:val="24"/>
              </w:rPr>
            </w:pPr>
          </w:p>
          <w:p w14:paraId="06D9C097" w14:textId="77777777" w:rsidR="00806C72" w:rsidRDefault="00806C72" w:rsidP="00806C72">
            <w:pPr>
              <w:rPr>
                <w:kern w:val="2"/>
                <w:szCs w:val="24"/>
              </w:rPr>
            </w:pPr>
          </w:p>
        </w:tc>
      </w:tr>
      <w:tr w:rsidR="00806C72" w14:paraId="6870FC82" w14:textId="77777777" w:rsidTr="000A14BB">
        <w:trPr>
          <w:trHeight w:val="300"/>
        </w:trPr>
        <w:tc>
          <w:tcPr>
            <w:tcW w:w="9535" w:type="dxa"/>
            <w:gridSpan w:val="5"/>
          </w:tcPr>
          <w:p w14:paraId="1713AA17" w14:textId="77777777" w:rsidR="00806C72" w:rsidRDefault="00806C72" w:rsidP="00806C72">
            <w:pPr>
              <w:jc w:val="center"/>
              <w:rPr>
                <w:b/>
                <w:bCs/>
                <w:kern w:val="2"/>
                <w:szCs w:val="24"/>
              </w:rPr>
            </w:pPr>
            <w:r>
              <w:rPr>
                <w:b/>
                <w:bCs/>
                <w:kern w:val="2"/>
                <w:szCs w:val="24"/>
              </w:rPr>
              <w:t>12. SUTARTIES NUTRAUKIMAS</w:t>
            </w:r>
          </w:p>
        </w:tc>
      </w:tr>
      <w:tr w:rsidR="00806C72" w14:paraId="3455A2BA" w14:textId="77777777" w:rsidTr="000A14BB">
        <w:trPr>
          <w:trHeight w:val="300"/>
        </w:trPr>
        <w:tc>
          <w:tcPr>
            <w:tcW w:w="2532" w:type="dxa"/>
          </w:tcPr>
          <w:p w14:paraId="5194045B" w14:textId="77777777" w:rsidR="00806C72" w:rsidRDefault="00806C72" w:rsidP="00806C72">
            <w:pPr>
              <w:rPr>
                <w:b/>
                <w:bCs/>
                <w:kern w:val="2"/>
                <w:szCs w:val="24"/>
              </w:rPr>
            </w:pPr>
            <w:r>
              <w:rPr>
                <w:b/>
                <w:bCs/>
                <w:kern w:val="2"/>
                <w:szCs w:val="24"/>
              </w:rPr>
              <w:t>12.1. Sutarties nutraukimo pagrindai</w:t>
            </w:r>
          </w:p>
        </w:tc>
        <w:tc>
          <w:tcPr>
            <w:tcW w:w="7003" w:type="dxa"/>
            <w:gridSpan w:val="4"/>
          </w:tcPr>
          <w:p w14:paraId="3677FDF0" w14:textId="77777777" w:rsidR="00806C72" w:rsidRDefault="00806C72" w:rsidP="00806C72">
            <w:pPr>
              <w:jc w:val="both"/>
              <w:rPr>
                <w:color w:val="4472C4"/>
                <w:kern w:val="2"/>
                <w:szCs w:val="24"/>
              </w:rPr>
            </w:pPr>
            <w:r w:rsidRPr="00E80D5F">
              <w:rPr>
                <w:kern w:val="2"/>
                <w:szCs w:val="24"/>
              </w:rPr>
              <w:t>Sutartis gali būti nutraukiama rašytiniu Šalių susitarimu arba vienašališkai, Bendrosiose sąlygose nustatyta tvarka.</w:t>
            </w:r>
          </w:p>
        </w:tc>
      </w:tr>
      <w:tr w:rsidR="00806C72" w14:paraId="0B8D76D4" w14:textId="77777777" w:rsidTr="000A14BB">
        <w:trPr>
          <w:trHeight w:val="300"/>
        </w:trPr>
        <w:tc>
          <w:tcPr>
            <w:tcW w:w="2532" w:type="dxa"/>
          </w:tcPr>
          <w:p w14:paraId="5450786F" w14:textId="77777777" w:rsidR="00806C72" w:rsidRDefault="00806C72" w:rsidP="00806C72">
            <w:pPr>
              <w:rPr>
                <w:b/>
                <w:bCs/>
                <w:kern w:val="2"/>
                <w:szCs w:val="24"/>
              </w:rPr>
            </w:pPr>
            <w:r>
              <w:rPr>
                <w:b/>
                <w:bCs/>
                <w:kern w:val="2"/>
                <w:szCs w:val="24"/>
              </w:rPr>
              <w:t>12.2. Esminiai Sutarties pažeidimai</w:t>
            </w:r>
          </w:p>
          <w:p w14:paraId="2E292360" w14:textId="77777777" w:rsidR="00806C72" w:rsidRDefault="00806C72" w:rsidP="00806C72">
            <w:pPr>
              <w:rPr>
                <w:b/>
                <w:bCs/>
                <w:kern w:val="2"/>
                <w:szCs w:val="24"/>
              </w:rPr>
            </w:pPr>
          </w:p>
        </w:tc>
        <w:tc>
          <w:tcPr>
            <w:tcW w:w="7003" w:type="dxa"/>
            <w:gridSpan w:val="4"/>
          </w:tcPr>
          <w:p w14:paraId="7B3EE6AC" w14:textId="77777777" w:rsidR="00806C72" w:rsidRPr="00E52761" w:rsidRDefault="00806C72" w:rsidP="00806C72">
            <w:pPr>
              <w:jc w:val="both"/>
              <w:rPr>
                <w:kern w:val="2"/>
                <w:szCs w:val="24"/>
              </w:rPr>
            </w:pPr>
            <w:r w:rsidRPr="00E52761">
              <w:rPr>
                <w:kern w:val="2"/>
                <w:szCs w:val="24"/>
              </w:rPr>
              <w:t>12.2.1. jeigu Tiekėjas nevykdo prisiimtų įsipareigojimų už Sutartyje nustatytą Sutarties kainą;</w:t>
            </w:r>
          </w:p>
          <w:p w14:paraId="22C572E5" w14:textId="1F6201C9" w:rsidR="00806C72" w:rsidRPr="00E52761" w:rsidRDefault="00806C72" w:rsidP="00806C72">
            <w:pPr>
              <w:spacing w:line="257" w:lineRule="auto"/>
              <w:jc w:val="both"/>
              <w:rPr>
                <w:rFonts w:eastAsia="Arial"/>
                <w:kern w:val="2"/>
                <w:szCs w:val="24"/>
              </w:rPr>
            </w:pPr>
            <w:r w:rsidRPr="00E52761">
              <w:rPr>
                <w:rFonts w:eastAsia="Arial"/>
                <w:kern w:val="2"/>
                <w:szCs w:val="24"/>
              </w:rPr>
              <w:t>12.2.</w:t>
            </w:r>
            <w:r w:rsidR="00960488">
              <w:rPr>
                <w:rFonts w:eastAsia="Arial"/>
                <w:kern w:val="2"/>
                <w:szCs w:val="24"/>
                <w:lang w:val="en-US"/>
              </w:rPr>
              <w:t>2</w:t>
            </w:r>
            <w:r w:rsidRPr="00E52761">
              <w:rPr>
                <w:rFonts w:eastAsia="Arial"/>
                <w:kern w:val="2"/>
                <w:szCs w:val="24"/>
              </w:rPr>
              <w:t xml:space="preserve">. jeigu Tiekėjas nesilaiko Sutartyje nustatytų Prekių tiekimo terminų 2 (du) kartus iš eilės arba vėluoja pristatyti Prekes daugiau nei </w:t>
            </w:r>
            <w:r w:rsidRPr="00E52761">
              <w:rPr>
                <w:kern w:val="2"/>
                <w:szCs w:val="24"/>
              </w:rPr>
              <w:t xml:space="preserve">20 </w:t>
            </w:r>
            <w:r w:rsidRPr="00E52761">
              <w:rPr>
                <w:i/>
                <w:iCs/>
                <w:kern w:val="2"/>
                <w:szCs w:val="24"/>
              </w:rPr>
              <w:t xml:space="preserve">(dvidešimt) </w:t>
            </w:r>
            <w:r w:rsidR="002147A5">
              <w:rPr>
                <w:i/>
                <w:iCs/>
                <w:kern w:val="2"/>
                <w:szCs w:val="24"/>
              </w:rPr>
              <w:t xml:space="preserve">kalendorinių dienų </w:t>
            </w:r>
            <w:r w:rsidR="00960488">
              <w:rPr>
                <w:i/>
                <w:iCs/>
                <w:kern w:val="2"/>
                <w:szCs w:val="24"/>
              </w:rPr>
              <w:t xml:space="preserve">nei </w:t>
            </w:r>
            <w:r w:rsidRPr="00E52761">
              <w:rPr>
                <w:rFonts w:eastAsia="Arial"/>
                <w:kern w:val="2"/>
                <w:szCs w:val="24"/>
              </w:rPr>
              <w:t>Sutartyje nustatytas Prekių pristatymo terminas;</w:t>
            </w:r>
          </w:p>
          <w:p w14:paraId="0BD585E6" w14:textId="0DEB4873"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3</w:t>
            </w:r>
            <w:r w:rsidRPr="00E52761">
              <w:rPr>
                <w:rFonts w:eastAsia="Arial"/>
                <w:kern w:val="2"/>
                <w:szCs w:val="24"/>
              </w:rPr>
              <w:t>. jeigu Tiekėjas pažeidžia Prekių pristatymo terminus ir priskaičiuotų netesybų už vėlavimą suma viršija 20 (dvidešimt) proc. Pradinės sutarties vertės;</w:t>
            </w:r>
          </w:p>
          <w:p w14:paraId="197E7FB4" w14:textId="164721BF"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4</w:t>
            </w:r>
            <w:r w:rsidRPr="00E52761">
              <w:rPr>
                <w:rFonts w:eastAsia="Arial"/>
                <w:kern w:val="2"/>
                <w:szCs w:val="24"/>
              </w:rPr>
              <w:t>. Tiekėjas pažeidžia Prekių pristatymo terminus ir dėl Prekių pristatymo vėlavimo Prekės tampa nebereikalingos;</w:t>
            </w:r>
          </w:p>
          <w:p w14:paraId="24F5EA3E" w14:textId="41E6582E"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5</w:t>
            </w:r>
            <w:r w:rsidRPr="00E52761">
              <w:rPr>
                <w:rFonts w:eastAsia="Arial"/>
                <w:kern w:val="2"/>
                <w:szCs w:val="24"/>
              </w:rPr>
              <w:t>. Tiekėjas daugiau kaip 2 (du) kartus pristato Prekes, kurios neatitinka Sutartyje ir (ar) Įstatymuose nustatytų reikalavimų Prekėms;</w:t>
            </w:r>
          </w:p>
          <w:p w14:paraId="5E48024F" w14:textId="1817361A" w:rsidR="00806C72" w:rsidRDefault="00806C72" w:rsidP="00806C72">
            <w:pPr>
              <w:tabs>
                <w:tab w:val="left" w:pos="567"/>
                <w:tab w:val="left" w:pos="851"/>
                <w:tab w:val="left" w:pos="992"/>
                <w:tab w:val="left" w:pos="1134"/>
              </w:tabs>
              <w:spacing w:line="257" w:lineRule="auto"/>
              <w:jc w:val="both"/>
              <w:rPr>
                <w:rFonts w:eastAsia="Arial"/>
                <w:color w:val="FF0000"/>
                <w:kern w:val="2"/>
                <w:szCs w:val="24"/>
              </w:rPr>
            </w:pPr>
            <w:r w:rsidRPr="00E52761">
              <w:rPr>
                <w:rFonts w:eastAsia="Arial"/>
                <w:kern w:val="2"/>
                <w:szCs w:val="24"/>
              </w:rPr>
              <w:lastRenderedPageBreak/>
              <w:t>12.2.</w:t>
            </w:r>
            <w:r w:rsidR="00960488">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r w:rsidR="00960488">
              <w:rPr>
                <w:rFonts w:eastAsia="Arial"/>
                <w:kern w:val="2"/>
              </w:rPr>
              <w:t>.</w:t>
            </w:r>
          </w:p>
        </w:tc>
      </w:tr>
      <w:tr w:rsidR="00806C72" w14:paraId="2396EB4C" w14:textId="77777777" w:rsidTr="000A14BB">
        <w:trPr>
          <w:trHeight w:val="300"/>
        </w:trPr>
        <w:tc>
          <w:tcPr>
            <w:tcW w:w="9535" w:type="dxa"/>
            <w:gridSpan w:val="5"/>
          </w:tcPr>
          <w:p w14:paraId="4D146C98" w14:textId="6C2851AB" w:rsidR="00806C72" w:rsidRDefault="00806C72" w:rsidP="00806C72">
            <w:pPr>
              <w:jc w:val="center"/>
              <w:rPr>
                <w:kern w:val="2"/>
                <w:szCs w:val="24"/>
              </w:rPr>
            </w:pPr>
            <w:r>
              <w:rPr>
                <w:b/>
                <w:bCs/>
                <w:kern w:val="2"/>
                <w:szCs w:val="24"/>
              </w:rPr>
              <w:lastRenderedPageBreak/>
              <w:t xml:space="preserve">13. APLINKOSAUGINIAI IR SOCIALINIAI KRITERIJAI </w:t>
            </w:r>
            <w:r w:rsidR="007A5871" w:rsidRPr="004D65CA">
              <w:rPr>
                <w:b/>
                <w:bCs/>
                <w:color w:val="EE0000"/>
                <w:kern w:val="2"/>
                <w:szCs w:val="24"/>
              </w:rPr>
              <w:t>(taikoma, jeigu aplinkosauginiai ir (arba) socialiniai kriterijai nustatomi kaip Sutarties vykdymo sąlygos)</w:t>
            </w:r>
          </w:p>
        </w:tc>
      </w:tr>
      <w:tr w:rsidR="00806C72" w14:paraId="7E4B1F64" w14:textId="77777777" w:rsidTr="000A14BB">
        <w:trPr>
          <w:trHeight w:val="300"/>
        </w:trPr>
        <w:tc>
          <w:tcPr>
            <w:tcW w:w="2532" w:type="dxa"/>
          </w:tcPr>
          <w:p w14:paraId="6FCD818C" w14:textId="77777777" w:rsidR="00806C72" w:rsidRDefault="00806C72" w:rsidP="00806C72">
            <w:pPr>
              <w:rPr>
                <w:b/>
                <w:bCs/>
                <w:kern w:val="2"/>
                <w:szCs w:val="24"/>
              </w:rPr>
            </w:pPr>
            <w:r>
              <w:rPr>
                <w:b/>
                <w:bCs/>
                <w:kern w:val="2"/>
                <w:szCs w:val="24"/>
              </w:rPr>
              <w:t>13.1. Aplinkosauginių kriterijų nustatymo teisinis pagrindas</w:t>
            </w:r>
          </w:p>
        </w:tc>
        <w:tc>
          <w:tcPr>
            <w:tcW w:w="7003" w:type="dxa"/>
            <w:gridSpan w:val="4"/>
          </w:tcPr>
          <w:p w14:paraId="3ED3CB7E" w14:textId="717FA74C" w:rsidR="00806C72" w:rsidRDefault="00806C72" w:rsidP="00806C72">
            <w:pPr>
              <w:jc w:val="both"/>
              <w:rPr>
                <w:kern w:val="2"/>
                <w:szCs w:val="24"/>
                <w:shd w:val="clear" w:color="auto" w:fill="FFFFFF"/>
              </w:rPr>
            </w:pPr>
            <w:r>
              <w:rPr>
                <w:color w:val="000000"/>
                <w:kern w:val="2"/>
                <w:szCs w:val="24"/>
                <w:shd w:val="clear" w:color="auto" w:fill="FFFFFF"/>
              </w:rPr>
              <w:t xml:space="preserve">a) </w:t>
            </w:r>
            <w:r w:rsidR="00814522">
              <w:rPr>
                <w:color w:val="000000"/>
                <w:kern w:val="2"/>
                <w:szCs w:val="24"/>
                <w:shd w:val="clear" w:color="auto" w:fill="FFFFFF"/>
              </w:rPr>
              <w:t>V</w:t>
            </w:r>
            <w:r w:rsidRPr="00ED70A5">
              <w:rPr>
                <w:color w:val="000000"/>
                <w:kern w:val="2"/>
                <w:szCs w:val="24"/>
                <w:shd w:val="clear" w:color="auto" w:fill="FFFFFF"/>
              </w:rPr>
              <w:t xml:space="preserve">adovaujantis </w:t>
            </w:r>
            <w:r w:rsidRPr="00ED70A5">
              <w:rPr>
                <w:color w:val="000000"/>
                <w:kern w:val="2"/>
                <w:szCs w:val="24"/>
              </w:rPr>
              <w:t xml:space="preserve">Aplinkos apsaugos kriterijų taikymo, vykdant žaliuosius pirkimus, tvarkos aprašo, patvirtinto 2011 m. birželio 28 d. įsakymu </w:t>
            </w:r>
            <w:r w:rsidRPr="00ED70A5">
              <w:rPr>
                <w:color w:val="000000"/>
                <w:kern w:val="2"/>
                <w:szCs w:val="24"/>
                <w:lang w:val="en-US"/>
              </w:rPr>
              <w:t>D1-508</w:t>
            </w:r>
            <w:r w:rsidRPr="00ED70A5">
              <w:rPr>
                <w:color w:val="000000"/>
                <w:kern w:val="2"/>
                <w:szCs w:val="24"/>
                <w:shd w:val="clear" w:color="auto" w:fill="FFFFFF"/>
              </w:rPr>
              <w:t xml:space="preserve"> „Dėl Aplinkos apsaugos </w:t>
            </w:r>
            <w:r w:rsidRPr="00ED70A5">
              <w:rPr>
                <w:kern w:val="2"/>
                <w:szCs w:val="24"/>
                <w:shd w:val="clear" w:color="auto" w:fill="FFFFFF"/>
              </w:rPr>
              <w:t>kriterijų taikymo, vykdant žaliuosius pirkimus, tvarkos aprašo patvirtinimo“ (toliau – Tvarkos aprašas) 4.4.4.1</w:t>
            </w:r>
            <w:r>
              <w:rPr>
                <w:kern w:val="2"/>
                <w:szCs w:val="24"/>
                <w:shd w:val="clear" w:color="auto" w:fill="FFFFFF"/>
              </w:rPr>
              <w:t xml:space="preserve"> papunkči</w:t>
            </w:r>
            <w:r w:rsidR="000B7B55">
              <w:rPr>
                <w:kern w:val="2"/>
                <w:szCs w:val="24"/>
                <w:shd w:val="clear" w:color="auto" w:fill="FFFFFF"/>
              </w:rPr>
              <w:t>o</w:t>
            </w:r>
            <w:r w:rsidRPr="002C27BD">
              <w:rPr>
                <w:kern w:val="2"/>
                <w:szCs w:val="24"/>
                <w:shd w:val="clear" w:color="auto" w:fill="FFFFFF"/>
              </w:rPr>
              <w:t xml:space="preserve"> </w:t>
            </w:r>
            <w:r w:rsidRPr="00AC06F3">
              <w:rPr>
                <w:i/>
                <w:iCs/>
                <w:kern w:val="2"/>
                <w:szCs w:val="24"/>
                <w:shd w:val="clear" w:color="auto" w:fill="FFFFFF"/>
              </w:rPr>
              <w:t>(&lt;….&gt;4.4.4.1. prekei pagaminti ir (ar) tiekti, paslaugai teikti ar darbams atlikti sunaudojama mažiau gamtos išteklių ir (ar) sudėtyje yra pakartotinai panaudotų ir (ar) perdirbtų medžiagų)</w:t>
            </w:r>
            <w:r w:rsidR="001B474B">
              <w:rPr>
                <w:i/>
                <w:iCs/>
                <w:kern w:val="2"/>
                <w:szCs w:val="24"/>
                <w:shd w:val="clear" w:color="auto" w:fill="FFFFFF"/>
              </w:rPr>
              <w:t>,</w:t>
            </w:r>
            <w:r w:rsidRPr="008D37E1">
              <w:rPr>
                <w:kern w:val="2"/>
                <w:szCs w:val="24"/>
                <w:shd w:val="clear" w:color="auto" w:fill="FFFFFF"/>
              </w:rPr>
              <w:t>pagrindu</w:t>
            </w:r>
            <w:r w:rsidR="00917727">
              <w:rPr>
                <w:kern w:val="2"/>
                <w:szCs w:val="24"/>
                <w:shd w:val="clear" w:color="auto" w:fill="FFFFFF"/>
              </w:rPr>
              <w:t>,</w:t>
            </w:r>
            <w:r w:rsidRPr="008D37E1">
              <w:rPr>
                <w:kern w:val="2"/>
                <w:szCs w:val="24"/>
                <w:shd w:val="clear" w:color="auto" w:fill="FFFFFF"/>
              </w:rPr>
              <w:t xml:space="preserve"> </w:t>
            </w:r>
            <w:r w:rsidR="000B7B55">
              <w:rPr>
                <w:i/>
                <w:iCs/>
                <w:kern w:val="2"/>
                <w:szCs w:val="24"/>
                <w:shd w:val="clear" w:color="auto" w:fill="FFFFFF"/>
              </w:rPr>
              <w:t>visoms visose šio pirkimo dalyse perkamoms prekėms</w:t>
            </w:r>
            <w:r w:rsidR="00917727">
              <w:rPr>
                <w:i/>
                <w:iCs/>
                <w:kern w:val="2"/>
                <w:szCs w:val="24"/>
                <w:shd w:val="clear" w:color="auto" w:fill="FFFFFF"/>
              </w:rPr>
              <w:t>,</w:t>
            </w:r>
            <w:r w:rsidR="000B7B55">
              <w:rPr>
                <w:i/>
                <w:iCs/>
                <w:kern w:val="2"/>
                <w:szCs w:val="24"/>
                <w:shd w:val="clear" w:color="auto" w:fill="FFFFFF"/>
              </w:rPr>
              <w:t xml:space="preserve"> </w:t>
            </w:r>
            <w:r w:rsidRPr="008D37E1">
              <w:rPr>
                <w:kern w:val="2"/>
                <w:szCs w:val="24"/>
                <w:shd w:val="clear" w:color="auto" w:fill="FFFFFF"/>
              </w:rPr>
              <w:t xml:space="preserve">nustatytas </w:t>
            </w:r>
            <w:r w:rsidR="00733EF9">
              <w:rPr>
                <w:kern w:val="2"/>
                <w:szCs w:val="24"/>
                <w:shd w:val="clear" w:color="auto" w:fill="FFFFFF"/>
              </w:rPr>
              <w:t xml:space="preserve">sekantis </w:t>
            </w:r>
            <w:r w:rsidRPr="008D37E1">
              <w:rPr>
                <w:kern w:val="2"/>
                <w:szCs w:val="24"/>
                <w:shd w:val="clear" w:color="auto" w:fill="FFFFFF"/>
              </w:rPr>
              <w:t>aplinkosauginis kriterijus</w:t>
            </w:r>
            <w:r w:rsidR="00917727">
              <w:rPr>
                <w:kern w:val="2"/>
                <w:szCs w:val="24"/>
                <w:shd w:val="clear" w:color="auto" w:fill="FFFFFF"/>
              </w:rPr>
              <w:t xml:space="preserve">: </w:t>
            </w:r>
          </w:p>
          <w:p w14:paraId="5E3288EC" w14:textId="5CAAC90F" w:rsidR="00806C72" w:rsidRDefault="00806C72" w:rsidP="00806C72">
            <w:pPr>
              <w:jc w:val="both"/>
              <w:rPr>
                <w:b/>
                <w:bCs/>
                <w:kern w:val="2"/>
                <w:szCs w:val="24"/>
                <w:shd w:val="clear" w:color="auto" w:fill="FFFFFF"/>
              </w:rPr>
            </w:pPr>
            <w:r w:rsidRPr="00F87CA9">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8D37E1">
              <w:rPr>
                <w:b/>
                <w:bCs/>
                <w:kern w:val="2"/>
                <w:szCs w:val="24"/>
                <w:shd w:val="clear" w:color="auto" w:fill="FFFFFF"/>
              </w:rPr>
              <w:t xml:space="preserve">Už Prekių priėmimą atsakingas Pirkėjo atstovas, priimdamas Prekes fiziškai įsitikins, ar Tiekėjas Prekes pristatė ne kelių eismo piko valandomis. Pirkėjas Sutarties vykdymo metu </w:t>
            </w:r>
            <w:r>
              <w:rPr>
                <w:b/>
                <w:bCs/>
                <w:kern w:val="2"/>
                <w:szCs w:val="24"/>
                <w:shd w:val="clear" w:color="auto" w:fill="FFFFFF"/>
              </w:rPr>
              <w:t>r</w:t>
            </w:r>
            <w:r w:rsidRPr="008D37E1">
              <w:rPr>
                <w:b/>
                <w:bCs/>
                <w:kern w:val="2"/>
                <w:szCs w:val="24"/>
                <w:shd w:val="clear" w:color="auto" w:fill="FFFFFF"/>
              </w:rPr>
              <w:t>eikalau</w:t>
            </w:r>
            <w:r>
              <w:rPr>
                <w:b/>
                <w:bCs/>
                <w:kern w:val="2"/>
                <w:szCs w:val="24"/>
                <w:shd w:val="clear" w:color="auto" w:fill="FFFFFF"/>
              </w:rPr>
              <w:t>s</w:t>
            </w:r>
            <w:r w:rsidRPr="008D37E1">
              <w:rPr>
                <w:b/>
                <w:bCs/>
                <w:kern w:val="2"/>
                <w:szCs w:val="24"/>
                <w:shd w:val="clear" w:color="auto" w:fill="FFFFFF"/>
              </w:rPr>
              <w:t xml:space="preserve"> trumpiausio galimo maršruto pasirinkimą įrodančių dokumentų (pvz.: transporto priemonės maršruto plano arba kitų lygiaverčių objektyvių įrodymų)</w:t>
            </w:r>
            <w:r w:rsidR="00320363">
              <w:rPr>
                <w:b/>
                <w:bCs/>
                <w:kern w:val="2"/>
                <w:szCs w:val="24"/>
                <w:shd w:val="clear" w:color="auto" w:fill="FFFFFF"/>
              </w:rPr>
              <w:t>.</w:t>
            </w:r>
          </w:p>
          <w:p w14:paraId="763F0A0D" w14:textId="469696CE" w:rsidR="002476C8" w:rsidRPr="00B9720C" w:rsidRDefault="00B9720C" w:rsidP="000674F2">
            <w:pPr>
              <w:jc w:val="both"/>
              <w:rPr>
                <w:rFonts w:eastAsiaTheme="minorEastAsia"/>
                <w:lang w:eastAsia="lt-LT"/>
              </w:rPr>
            </w:pPr>
            <w:r>
              <w:rPr>
                <w:lang w:eastAsia="lt-LT"/>
              </w:rPr>
              <w:t>b) V</w:t>
            </w:r>
            <w:r w:rsidR="002476C8" w:rsidRPr="005862CF">
              <w:rPr>
                <w:lang w:eastAsia="lt-LT"/>
              </w:rPr>
              <w:t xml:space="preserve">adovaujantis </w:t>
            </w:r>
            <w:r w:rsidR="002476C8" w:rsidRPr="00B9720C">
              <w:rPr>
                <w:rFonts w:eastAsiaTheme="minorEastAsia"/>
                <w:lang w:eastAsia="lt-LT"/>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8" w:history="1">
              <w:r w:rsidR="002476C8" w:rsidRPr="00B9720C">
                <w:rPr>
                  <w:rFonts w:eastAsiaTheme="minorEastAsia"/>
                  <w:lang w:eastAsia="lt-LT"/>
                </w:rPr>
                <w:t>patvirtinimo“</w:t>
              </w:r>
            </w:hyperlink>
            <w:r w:rsidR="002476C8" w:rsidRPr="00B9720C">
              <w:rPr>
                <w:rFonts w:eastAsiaTheme="minorEastAsia"/>
                <w:lang w:eastAsia="lt-LT"/>
              </w:rPr>
              <w:t xml:space="preserve"> (aktualios redakcijos), 4.4.4 papunkčio </w:t>
            </w:r>
            <w:r w:rsidR="002476C8" w:rsidRPr="005862CF">
              <w:t xml:space="preserve">4.4.4.4 </w:t>
            </w:r>
            <w:r w:rsidR="002476C8" w:rsidRPr="00B9720C">
              <w:rPr>
                <w:rFonts w:eastAsiaTheme="minorEastAsia"/>
                <w:lang w:eastAsia="lt-LT"/>
              </w:rPr>
              <w:t xml:space="preserve">papunktyje numatyto aplinkosauginio principo pagrindu, taikomas kriterijus reikalaujantis, jog </w:t>
            </w:r>
            <w:r w:rsidR="00D27CE3" w:rsidRPr="007C2C44">
              <w:rPr>
                <w:rFonts w:eastAsia="Aptos"/>
                <w:i/>
                <w:iCs/>
                <w14:ligatures w14:val="standardContextual"/>
              </w:rPr>
              <w:t>1 pirkimo objekto dalies 1.1 pozicijoje, 2 pirkimo 2.1 , 2.2, 2.3 ir 2.4 pozicijose siūlomoms prekėms</w:t>
            </w:r>
            <w:r w:rsidR="00D27CE3" w:rsidRPr="00B9720C">
              <w:rPr>
                <w:rFonts w:eastAsiaTheme="minorEastAsia"/>
                <w:lang w:eastAsia="lt-LT"/>
              </w:rPr>
              <w:t xml:space="preserve"> </w:t>
            </w:r>
            <w:r w:rsidR="002476C8" w:rsidRPr="00B9720C">
              <w:rPr>
                <w:rFonts w:eastAsiaTheme="minorEastAsia"/>
                <w:lang w:eastAsia="lt-LT"/>
              </w:rPr>
              <w:t>prekė</w:t>
            </w:r>
            <w:r w:rsidR="00D27CE3">
              <w:rPr>
                <w:rFonts w:eastAsiaTheme="minorEastAsia"/>
                <w:lang w:eastAsia="lt-LT"/>
              </w:rPr>
              <w:t>s</w:t>
            </w:r>
            <w:r w:rsidR="002476C8" w:rsidRPr="00B9720C">
              <w:rPr>
                <w:rFonts w:eastAsiaTheme="minorEastAsia"/>
                <w:lang w:eastAsia="lt-LT"/>
              </w:rPr>
              <w:t xml:space="preserve"> būtų ilgaamžė</w:t>
            </w:r>
            <w:r w:rsidR="00D27CE3">
              <w:rPr>
                <w:rFonts w:eastAsiaTheme="minorEastAsia"/>
                <w:lang w:eastAsia="lt-LT"/>
              </w:rPr>
              <w:t>s</w:t>
            </w:r>
            <w:r w:rsidR="002476C8" w:rsidRPr="00B9720C">
              <w:rPr>
                <w:rFonts w:eastAsiaTheme="minorEastAsia"/>
                <w:lang w:eastAsia="lt-LT"/>
              </w:rPr>
              <w:t xml:space="preserve"> ir tvirt</w:t>
            </w:r>
            <w:r w:rsidR="00D27CE3">
              <w:rPr>
                <w:rFonts w:eastAsiaTheme="minorEastAsia"/>
                <w:lang w:eastAsia="lt-LT"/>
              </w:rPr>
              <w:t>os</w:t>
            </w:r>
            <w:r w:rsidR="00C81F66">
              <w:rPr>
                <w:rFonts w:eastAsiaTheme="minorEastAsia"/>
                <w:lang w:val="en-US" w:eastAsia="lt-LT"/>
              </w:rPr>
              <w:t xml:space="preserve">, </w:t>
            </w:r>
            <w:r w:rsidR="004A78E1">
              <w:rPr>
                <w:rFonts w:eastAsiaTheme="minorEastAsia"/>
                <w:lang w:val="en-US" w:eastAsia="lt-LT"/>
              </w:rPr>
              <w:t>t. y.</w:t>
            </w:r>
            <w:r w:rsidR="00CB7899">
              <w:rPr>
                <w:rFonts w:eastAsiaTheme="minorEastAsia"/>
                <w:lang w:val="en-US" w:eastAsia="lt-LT"/>
              </w:rPr>
              <w:t xml:space="preserve"> </w:t>
            </w:r>
            <w:r w:rsidR="004A78E1">
              <w:rPr>
                <w:rFonts w:eastAsiaTheme="minorEastAsia"/>
                <w:lang w:val="en-US" w:eastAsia="lt-LT"/>
              </w:rPr>
              <w:t xml:space="preserve">kad </w:t>
            </w:r>
            <w:r w:rsidR="00CB7899">
              <w:rPr>
                <w:rFonts w:eastAsiaTheme="minorEastAsia"/>
                <w:lang w:val="en-US" w:eastAsia="lt-LT"/>
              </w:rPr>
              <w:t>šioms prekėms</w:t>
            </w:r>
            <w:r w:rsidR="004A78E1">
              <w:rPr>
                <w:rFonts w:eastAsiaTheme="minorEastAsia"/>
                <w:lang w:val="en-US" w:eastAsia="lt-LT"/>
              </w:rPr>
              <w:t xml:space="preserve"> būtų taikoma  </w:t>
            </w:r>
            <w:r w:rsidR="002476C8" w:rsidRPr="005862CF">
              <w:t>ne trumpesnė kaip 60 mėn. gamintojo garantija</w:t>
            </w:r>
            <w:r w:rsidR="00A71589">
              <w:t xml:space="preserve"> (</w:t>
            </w:r>
            <w:r w:rsidR="00CB7899">
              <w:t>konkretus</w:t>
            </w:r>
            <w:r w:rsidR="000674F2">
              <w:t>,</w:t>
            </w:r>
            <w:r w:rsidR="00CB7899">
              <w:t xml:space="preserve"> </w:t>
            </w:r>
            <w:r w:rsidR="000674F2">
              <w:t>š</w:t>
            </w:r>
            <w:r w:rsidR="00614397">
              <w:t>ioms prekėms taikomas</w:t>
            </w:r>
            <w:r w:rsidR="000674F2">
              <w:t>,</w:t>
            </w:r>
            <w:r w:rsidR="00614397">
              <w:t xml:space="preserve"> Tiekėjo </w:t>
            </w:r>
            <w:r w:rsidR="007837A3">
              <w:t>pasiūly</w:t>
            </w:r>
            <w:r w:rsidR="000674F2">
              <w:t>tas</w:t>
            </w:r>
            <w:r w:rsidR="00614397">
              <w:t xml:space="preserve"> </w:t>
            </w:r>
            <w:r w:rsidR="00C430C4">
              <w:t>gamintojo garan</w:t>
            </w:r>
            <w:r w:rsidR="00614397">
              <w:t>t</w:t>
            </w:r>
            <w:r w:rsidR="00C430C4">
              <w:t xml:space="preserve">ijos terminas nurodytas Sutarties specialiųjų sąlygų </w:t>
            </w:r>
            <w:r w:rsidR="00C430C4">
              <w:rPr>
                <w:lang w:val="en-US"/>
              </w:rPr>
              <w:t>6.1 p</w:t>
            </w:r>
            <w:r w:rsidR="000674F2">
              <w:rPr>
                <w:lang w:val="en-US"/>
              </w:rPr>
              <w:t>.)</w:t>
            </w:r>
            <w:r w:rsidR="00614397">
              <w:t xml:space="preserve"> </w:t>
            </w:r>
          </w:p>
          <w:p w14:paraId="53BBB201" w14:textId="5E391A6B" w:rsidR="00806C72" w:rsidRPr="008D37E1" w:rsidRDefault="00806C72" w:rsidP="00806C72">
            <w:pPr>
              <w:jc w:val="both"/>
              <w:rPr>
                <w:b/>
                <w:bCs/>
                <w:i/>
                <w:iCs/>
                <w:kern w:val="2"/>
                <w:szCs w:val="24"/>
                <w:shd w:val="clear" w:color="auto" w:fill="FFFFFF"/>
              </w:rPr>
            </w:pPr>
          </w:p>
          <w:p w14:paraId="62A8BC42" w14:textId="4AE2AFD8" w:rsidR="00806C72" w:rsidRDefault="00806C72" w:rsidP="00806C72">
            <w:pPr>
              <w:jc w:val="both"/>
              <w:rPr>
                <w:b/>
                <w:bCs/>
                <w:kern w:val="2"/>
                <w:szCs w:val="24"/>
              </w:rPr>
            </w:pPr>
            <w:r w:rsidRPr="00862008">
              <w:rPr>
                <w:b/>
                <w:bCs/>
                <w:kern w:val="2"/>
                <w:szCs w:val="24"/>
              </w:rPr>
              <w:t>Nustačius, kad Tiekėjas šiame papunktyje nustatyt</w:t>
            </w:r>
            <w:r>
              <w:rPr>
                <w:b/>
                <w:bCs/>
                <w:kern w:val="2"/>
                <w:szCs w:val="24"/>
              </w:rPr>
              <w:t>o (-ų)</w:t>
            </w:r>
            <w:r w:rsidRPr="00862008">
              <w:rPr>
                <w:b/>
                <w:bCs/>
                <w:kern w:val="2"/>
                <w:szCs w:val="24"/>
              </w:rPr>
              <w:t xml:space="preserve"> kriterijaus (-jų) nesilaiko, Tiekėjui taikoma</w:t>
            </w:r>
            <w:r w:rsidR="000674F2">
              <w:rPr>
                <w:b/>
                <w:bCs/>
                <w:kern w:val="2"/>
                <w:szCs w:val="24"/>
              </w:rPr>
              <w:t xml:space="preserve"> (-os)</w:t>
            </w:r>
            <w:r w:rsidRPr="00862008">
              <w:rPr>
                <w:b/>
                <w:bCs/>
                <w:kern w:val="2"/>
                <w:szCs w:val="24"/>
              </w:rPr>
              <w:t xml:space="preserve"> Specialiųjų sąlygų 9.5 punkte nurodyto dydžio bauda</w:t>
            </w:r>
            <w:r w:rsidR="000674F2">
              <w:rPr>
                <w:b/>
                <w:bCs/>
                <w:kern w:val="2"/>
                <w:szCs w:val="24"/>
              </w:rPr>
              <w:t xml:space="preserve"> (-os)</w:t>
            </w:r>
            <w:r w:rsidRPr="00862008">
              <w:rPr>
                <w:b/>
                <w:bCs/>
                <w:kern w:val="2"/>
                <w:szCs w:val="24"/>
              </w:rPr>
              <w:t>.</w:t>
            </w:r>
            <w:r>
              <w:rPr>
                <w:b/>
                <w:bCs/>
                <w:kern w:val="2"/>
                <w:szCs w:val="24"/>
              </w:rPr>
              <w:t xml:space="preserve">  </w:t>
            </w:r>
          </w:p>
        </w:tc>
      </w:tr>
      <w:tr w:rsidR="00806C72" w14:paraId="1ABB6CF5" w14:textId="77777777" w:rsidTr="000A14BB">
        <w:trPr>
          <w:trHeight w:val="300"/>
        </w:trPr>
        <w:tc>
          <w:tcPr>
            <w:tcW w:w="2532" w:type="dxa"/>
          </w:tcPr>
          <w:p w14:paraId="2300435B" w14:textId="77777777" w:rsidR="00806C72" w:rsidRDefault="00806C72" w:rsidP="00806C72">
            <w:pPr>
              <w:rPr>
                <w:b/>
                <w:bCs/>
                <w:kern w:val="2"/>
                <w:szCs w:val="24"/>
              </w:rPr>
            </w:pPr>
            <w:r>
              <w:rPr>
                <w:b/>
                <w:bCs/>
                <w:kern w:val="2"/>
                <w:szCs w:val="24"/>
              </w:rPr>
              <w:t>13.2.  Su perkamomis Prekėmis susiję socialiniai kriterijai</w:t>
            </w:r>
          </w:p>
        </w:tc>
        <w:tc>
          <w:tcPr>
            <w:tcW w:w="7003" w:type="dxa"/>
            <w:gridSpan w:val="4"/>
          </w:tcPr>
          <w:p w14:paraId="5C24AFA2" w14:textId="77777777" w:rsidR="00806C72" w:rsidRDefault="00806C72" w:rsidP="00806C72">
            <w:pPr>
              <w:rPr>
                <w:color w:val="000000"/>
                <w:kern w:val="2"/>
                <w:szCs w:val="24"/>
                <w:shd w:val="clear" w:color="auto" w:fill="FFFFFF"/>
              </w:rPr>
            </w:pPr>
            <w:r>
              <w:rPr>
                <w:color w:val="000000"/>
                <w:kern w:val="2"/>
                <w:szCs w:val="24"/>
                <w:shd w:val="clear" w:color="auto" w:fill="FFFFFF"/>
              </w:rPr>
              <w:t>Netaikoma</w:t>
            </w:r>
          </w:p>
          <w:p w14:paraId="0672AED3" w14:textId="77777777" w:rsidR="00806C72" w:rsidRDefault="00806C72" w:rsidP="00806C72">
            <w:pPr>
              <w:rPr>
                <w:color w:val="000000"/>
                <w:kern w:val="2"/>
                <w:szCs w:val="24"/>
                <w:shd w:val="clear" w:color="auto" w:fill="FFFFFF"/>
              </w:rPr>
            </w:pPr>
          </w:p>
          <w:p w14:paraId="78A98760" w14:textId="77777777" w:rsidR="00806C72" w:rsidRDefault="00806C72" w:rsidP="00806C72">
            <w:pPr>
              <w:rPr>
                <w:color w:val="0070C0"/>
                <w:kern w:val="2"/>
                <w:szCs w:val="24"/>
              </w:rPr>
            </w:pPr>
          </w:p>
        </w:tc>
      </w:tr>
      <w:tr w:rsidR="00806C72" w14:paraId="42D94EF3" w14:textId="77777777" w:rsidTr="000A14BB">
        <w:trPr>
          <w:trHeight w:val="300"/>
        </w:trPr>
        <w:tc>
          <w:tcPr>
            <w:tcW w:w="9535" w:type="dxa"/>
            <w:gridSpan w:val="5"/>
          </w:tcPr>
          <w:p w14:paraId="234FA8E1" w14:textId="77777777" w:rsidR="00806C72" w:rsidRDefault="00806C72" w:rsidP="00806C72">
            <w:pPr>
              <w:jc w:val="center"/>
              <w:rPr>
                <w:b/>
                <w:bCs/>
                <w:kern w:val="2"/>
                <w:szCs w:val="24"/>
              </w:rPr>
            </w:pPr>
            <w:r>
              <w:rPr>
                <w:b/>
                <w:bCs/>
                <w:kern w:val="2"/>
                <w:szCs w:val="24"/>
              </w:rPr>
              <w:t xml:space="preserve">14. BENDRŲJŲ SĄLYGŲ PAKEITIMAI IR PAPILDYMAI </w:t>
            </w:r>
          </w:p>
          <w:p w14:paraId="420E8A38" w14:textId="77777777" w:rsidR="00806C72" w:rsidRDefault="00806C72" w:rsidP="00806C72">
            <w:pPr>
              <w:jc w:val="center"/>
              <w:rPr>
                <w:kern w:val="2"/>
                <w:szCs w:val="24"/>
              </w:rPr>
            </w:pPr>
            <w:r>
              <w:rPr>
                <w:kern w:val="2"/>
                <w:szCs w:val="24"/>
              </w:rPr>
              <w:t xml:space="preserve">(jeigu būtina dėl konkretaus Sutarties dalyko specifikos) </w:t>
            </w:r>
          </w:p>
        </w:tc>
      </w:tr>
      <w:tr w:rsidR="00806C72" w14:paraId="7BBDC5E1" w14:textId="77777777" w:rsidTr="000A14BB">
        <w:trPr>
          <w:trHeight w:val="300"/>
        </w:trPr>
        <w:tc>
          <w:tcPr>
            <w:tcW w:w="2532" w:type="dxa"/>
          </w:tcPr>
          <w:p w14:paraId="25B69A7E" w14:textId="77777777" w:rsidR="00806C72" w:rsidRDefault="00806C72" w:rsidP="00806C72">
            <w:pPr>
              <w:rPr>
                <w:b/>
                <w:bCs/>
                <w:kern w:val="2"/>
                <w:szCs w:val="24"/>
              </w:rPr>
            </w:pPr>
            <w:r>
              <w:rPr>
                <w:b/>
                <w:bCs/>
                <w:kern w:val="2"/>
                <w:szCs w:val="24"/>
              </w:rPr>
              <w:t xml:space="preserve">14.1. </w:t>
            </w:r>
          </w:p>
        </w:tc>
        <w:tc>
          <w:tcPr>
            <w:tcW w:w="7003" w:type="dxa"/>
            <w:gridSpan w:val="4"/>
          </w:tcPr>
          <w:p w14:paraId="6951A1EC" w14:textId="77777777" w:rsidR="00806C72" w:rsidRPr="00862008" w:rsidRDefault="00806C72" w:rsidP="00806C72">
            <w:pPr>
              <w:rPr>
                <w:b/>
                <w:bCs/>
                <w:kern w:val="2"/>
                <w:szCs w:val="24"/>
              </w:rPr>
            </w:pPr>
            <w:r w:rsidRPr="00862008">
              <w:rPr>
                <w:b/>
                <w:bCs/>
                <w:kern w:val="2"/>
                <w:szCs w:val="24"/>
              </w:rPr>
              <w:t>Šalys susitaria pakeisti nurodytą Sutarties Bendrųjų sąlygų punktą ir išdėstyti jį nauja redakcija: ____.</w:t>
            </w:r>
          </w:p>
        </w:tc>
      </w:tr>
      <w:tr w:rsidR="00806C72" w14:paraId="5BB87853" w14:textId="77777777" w:rsidTr="000A14BB">
        <w:trPr>
          <w:trHeight w:val="300"/>
        </w:trPr>
        <w:tc>
          <w:tcPr>
            <w:tcW w:w="2532" w:type="dxa"/>
          </w:tcPr>
          <w:p w14:paraId="3A5D3F33" w14:textId="77777777" w:rsidR="00806C72" w:rsidRDefault="00806C72" w:rsidP="00806C72">
            <w:pPr>
              <w:rPr>
                <w:b/>
                <w:bCs/>
                <w:kern w:val="2"/>
                <w:szCs w:val="24"/>
              </w:rPr>
            </w:pPr>
            <w:r>
              <w:rPr>
                <w:b/>
                <w:bCs/>
                <w:kern w:val="2"/>
                <w:szCs w:val="24"/>
              </w:rPr>
              <w:t>14.2.</w:t>
            </w:r>
          </w:p>
        </w:tc>
        <w:tc>
          <w:tcPr>
            <w:tcW w:w="7003" w:type="dxa"/>
            <w:gridSpan w:val="4"/>
          </w:tcPr>
          <w:p w14:paraId="264E681D" w14:textId="77777777" w:rsidR="00806C72" w:rsidRPr="00213745" w:rsidRDefault="00806C72" w:rsidP="00806C72">
            <w:pPr>
              <w:jc w:val="both"/>
              <w:rPr>
                <w:b/>
                <w:bCs/>
                <w:kern w:val="2"/>
                <w:szCs w:val="24"/>
              </w:rPr>
            </w:pPr>
            <w:r>
              <w:rPr>
                <w:b/>
                <w:bCs/>
                <w:kern w:val="2"/>
                <w:szCs w:val="24"/>
                <w:lang w:val="en-US"/>
              </w:rPr>
              <w:t xml:space="preserve">14.2.1. </w:t>
            </w:r>
            <w:r w:rsidRPr="00213745">
              <w:rPr>
                <w:b/>
                <w:bCs/>
                <w:kern w:val="2"/>
                <w:szCs w:val="24"/>
              </w:rPr>
              <w:t>Šalys susitaria papildyti Sutarties Bendrąsias sąlygas nurodytu punktu, tačiau kitų punktų numeracijos nekeisti: 16.5:</w:t>
            </w:r>
          </w:p>
          <w:p w14:paraId="28FCD92F" w14:textId="77777777" w:rsidR="00806C72" w:rsidRDefault="00806C72" w:rsidP="00806C72">
            <w:pPr>
              <w:jc w:val="both"/>
              <w:rPr>
                <w:kern w:val="2"/>
                <w:szCs w:val="24"/>
              </w:rPr>
            </w:pPr>
            <w:r w:rsidRPr="00862008">
              <w:rPr>
                <w:kern w:val="2"/>
                <w:szCs w:val="24"/>
              </w:rPr>
              <w:lastRenderedPageBreak/>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p w14:paraId="1950FD4E" w14:textId="19C0AB1B" w:rsidR="00F94DE6" w:rsidRDefault="00806C72" w:rsidP="00F94DE6">
            <w:pPr>
              <w:jc w:val="both"/>
              <w:rPr>
                <w:rFonts w:eastAsiaTheme="minorEastAsia"/>
                <w:color w:val="000000" w:themeColor="text1"/>
                <w:szCs w:val="24"/>
                <w:lang w:eastAsia="lt-LT"/>
              </w:rPr>
            </w:pPr>
            <w:r>
              <w:rPr>
                <w:b/>
                <w:bCs/>
                <w:kern w:val="2"/>
                <w:szCs w:val="24"/>
              </w:rPr>
              <w:t>14.2.</w:t>
            </w:r>
            <w:r>
              <w:rPr>
                <w:b/>
                <w:bCs/>
                <w:kern w:val="2"/>
                <w:szCs w:val="24"/>
                <w:lang w:val="en-US"/>
              </w:rPr>
              <w:t>2</w:t>
            </w:r>
            <w:r>
              <w:rPr>
                <w:b/>
                <w:bCs/>
                <w:kern w:val="2"/>
                <w:szCs w:val="24"/>
              </w:rPr>
              <w:t xml:space="preserve">. </w:t>
            </w:r>
            <w:r w:rsidRPr="00862008">
              <w:rPr>
                <w:b/>
                <w:bCs/>
                <w:kern w:val="2"/>
                <w:szCs w:val="24"/>
              </w:rPr>
              <w:t xml:space="preserve">Šalys susitaria papildyti Sutarties Bendrąsias sąlygas nurodytu punktu, tačiau kitų punktų numeracijos nekeisti: </w:t>
            </w:r>
            <w:r w:rsidR="00F94DE6" w:rsidRPr="00862008">
              <w:rPr>
                <w:b/>
                <w:bCs/>
                <w:kern w:val="2"/>
                <w:szCs w:val="24"/>
              </w:rPr>
              <w:t>: 3.2.15:</w:t>
            </w:r>
            <w:r w:rsidR="00F94DE6" w:rsidRPr="00F945E7">
              <w:rPr>
                <w:kern w:val="2"/>
                <w:szCs w:val="24"/>
              </w:rPr>
              <w:t xml:space="preserve"> Jei būtų naujai pasitelkiami ar keičiami esami subtiekėjai, ūkio subjektai, kurių pajėgumais remiamasi, jiems taikom</w:t>
            </w:r>
            <w:r w:rsidR="00F94DE6">
              <w:rPr>
                <w:kern w:val="2"/>
                <w:szCs w:val="24"/>
              </w:rPr>
              <w:t>i</w:t>
            </w:r>
            <w:r w:rsidR="00F94DE6" w:rsidRPr="00F945E7">
              <w:rPr>
                <w:kern w:val="2"/>
                <w:szCs w:val="24"/>
              </w:rPr>
              <w:t xml:space="preserve"> </w:t>
            </w:r>
            <w:hyperlink r:id="rId9" w:history="1">
              <w:r w:rsidR="00F94DE6" w:rsidRPr="00107057">
                <w:rPr>
                  <w:bdr w:val="none" w:sz="0" w:space="0" w:color="auto" w:frame="1"/>
                  <w:shd w:val="clear" w:color="auto" w:fill="FFFFFF"/>
                </w:rPr>
                <w:t>2022 m. balandžio 8 d. Tarybos reglament</w:t>
              </w:r>
              <w:r w:rsidR="00F94DE6">
                <w:rPr>
                  <w:bdr w:val="none" w:sz="0" w:space="0" w:color="auto" w:frame="1"/>
                  <w:shd w:val="clear" w:color="auto" w:fill="FFFFFF"/>
                </w:rPr>
                <w:t>e</w:t>
              </w:r>
              <w:r w:rsidR="00F94DE6" w:rsidRPr="00107057">
                <w:rPr>
                  <w:bdr w:val="none" w:sz="0" w:space="0" w:color="auto" w:frame="1"/>
                  <w:shd w:val="clear" w:color="auto" w:fill="FFFFFF"/>
                </w:rPr>
                <w:t xml:space="preserve"> (ES) 2022/576</w:t>
              </w:r>
            </w:hyperlink>
            <w:r w:rsidR="00F94DE6" w:rsidRPr="00107057">
              <w:rPr>
                <w:bdr w:val="none" w:sz="0" w:space="0" w:color="auto" w:frame="1"/>
                <w:shd w:val="clear" w:color="auto" w:fill="FFFFFF"/>
              </w:rPr>
              <w:t>, kuriuo iš dalies keičiamas Reglamentas (ES) Nr. 833/2014 dėl ribojamųjų priemonių atsižvelgiant į Rusijos veiksmus, kuriais destabilizuojama padėtis Ukrainoje (toli</w:t>
            </w:r>
            <w:r w:rsidR="00F94DE6" w:rsidRPr="00107057">
              <w:rPr>
                <w:color w:val="091A5A"/>
                <w:bdr w:val="none" w:sz="0" w:space="0" w:color="auto" w:frame="1"/>
                <w:shd w:val="clear" w:color="auto" w:fill="FFFFFF"/>
              </w:rPr>
              <w:t>au – Reglamentas)</w:t>
            </w:r>
            <w:r w:rsidR="00F94DE6">
              <w:rPr>
                <w:color w:val="091A5A"/>
                <w:bdr w:val="none" w:sz="0" w:space="0" w:color="auto" w:frame="1"/>
                <w:shd w:val="clear" w:color="auto" w:fill="FFFFFF"/>
              </w:rPr>
              <w:t xml:space="preserve"> </w:t>
            </w:r>
            <w:r w:rsidR="00F94DE6" w:rsidRPr="00F945E7">
              <w:rPr>
                <w:rFonts w:eastAsia="Calibri"/>
                <w:szCs w:val="24"/>
              </w:rPr>
              <w:t>(taikoma, kol Reglamentas galioja)</w:t>
            </w:r>
            <w:r w:rsidR="00F94DE6">
              <w:rPr>
                <w:rFonts w:eastAsia="Calibri"/>
                <w:szCs w:val="24"/>
              </w:rPr>
              <w:t>,</w:t>
            </w:r>
            <w:r w:rsidR="00F94DE6" w:rsidRPr="00F945E7">
              <w:rPr>
                <w:kern w:val="2"/>
                <w:szCs w:val="24"/>
              </w:rPr>
              <w:t xml:space="preserve"> nustatyti ribojimai. </w:t>
            </w:r>
            <w:r w:rsidR="00F94DE6">
              <w:rPr>
                <w:kern w:val="2"/>
                <w:szCs w:val="24"/>
              </w:rPr>
              <w:t>Reglamente nustatytų ribojimų nebuvimo užtikrinimui, Ti</w:t>
            </w:r>
            <w:r w:rsidR="00F94DE6" w:rsidRPr="00F945E7">
              <w:rPr>
                <w:kern w:val="2"/>
                <w:szCs w:val="24"/>
              </w:rPr>
              <w:t xml:space="preserve">ekėjas Sutarties vykdymo metu privalės Pirkėjui pateikti naujai pasitelkiamų ar keičiamų  subtiekėjų, ūkio subjektų, kurių pajėgumais remiamasi Tiekėjo / Subtiekėjo deklaraciją dėl (ne)atitikties Reglamento nuostatoms, kuri pateikta pirkimo sąlygų priede Nr. 6. </w:t>
            </w:r>
          </w:p>
          <w:p w14:paraId="6344A69B" w14:textId="77B3B3FA" w:rsidR="00806C72" w:rsidRPr="00213745" w:rsidRDefault="00F94DE6" w:rsidP="00806C72">
            <w:pPr>
              <w:jc w:val="both"/>
              <w:rPr>
                <w:kern w:val="2"/>
                <w:szCs w:val="24"/>
              </w:rPr>
            </w:pPr>
            <w:r w:rsidRPr="00F945E7">
              <w:rPr>
                <w:kern w:val="2"/>
                <w:szCs w:val="24"/>
              </w:rPr>
              <w:t>Kilus abejonių dėl naujai pasitelkiamų ar keičiamų subtiekėjų, ūkio subjektų, kurių pajėgumais remiamasi, (ne)atitikties Reglamento nuostatoms, Pirkėjas turi teisę Tiekėjo paprašyti pateikti dokumentus, įrodančius Tiekėjo / Subtiekėjo deklaracijoje dėl (ne)atitikties Reglamento nuostatoms pateiktų duomenų teisingumą.</w:t>
            </w:r>
          </w:p>
        </w:tc>
      </w:tr>
      <w:tr w:rsidR="00806C72" w14:paraId="2B03925D" w14:textId="77777777" w:rsidTr="000A14BB">
        <w:trPr>
          <w:trHeight w:val="300"/>
        </w:trPr>
        <w:tc>
          <w:tcPr>
            <w:tcW w:w="2532" w:type="dxa"/>
          </w:tcPr>
          <w:p w14:paraId="4EECF732" w14:textId="77777777" w:rsidR="00806C72" w:rsidRDefault="00806C72" w:rsidP="00806C72">
            <w:pPr>
              <w:rPr>
                <w:b/>
                <w:bCs/>
                <w:kern w:val="2"/>
                <w:szCs w:val="24"/>
              </w:rPr>
            </w:pPr>
            <w:r>
              <w:rPr>
                <w:b/>
                <w:bCs/>
                <w:kern w:val="2"/>
                <w:szCs w:val="24"/>
              </w:rPr>
              <w:lastRenderedPageBreak/>
              <w:t>14.3.</w:t>
            </w:r>
          </w:p>
        </w:tc>
        <w:tc>
          <w:tcPr>
            <w:tcW w:w="7003" w:type="dxa"/>
            <w:gridSpan w:val="4"/>
          </w:tcPr>
          <w:p w14:paraId="73D41A58" w14:textId="77777777" w:rsidR="00806C72" w:rsidRDefault="00806C72" w:rsidP="00806C72">
            <w:pPr>
              <w:rPr>
                <w:kern w:val="2"/>
                <w:szCs w:val="24"/>
              </w:rPr>
            </w:pPr>
            <w:r>
              <w:rPr>
                <w:kern w:val="2"/>
                <w:szCs w:val="24"/>
              </w:rPr>
              <w:t>Šalys susitaria išbraukti nurodytą Sutarties Bendrųjų sąlygų punktą, tačiau kitų punktų numeracijos nekeisti: _____.</w:t>
            </w:r>
          </w:p>
        </w:tc>
      </w:tr>
      <w:tr w:rsidR="00806C72" w14:paraId="3979E5C3" w14:textId="77777777" w:rsidTr="000A14BB">
        <w:trPr>
          <w:trHeight w:val="300"/>
        </w:trPr>
        <w:tc>
          <w:tcPr>
            <w:tcW w:w="2532" w:type="dxa"/>
          </w:tcPr>
          <w:p w14:paraId="4312BEF2" w14:textId="77777777" w:rsidR="00806C72" w:rsidRDefault="00806C72" w:rsidP="00806C72">
            <w:pPr>
              <w:rPr>
                <w:b/>
                <w:bCs/>
                <w:kern w:val="2"/>
                <w:szCs w:val="24"/>
              </w:rPr>
            </w:pPr>
            <w:r>
              <w:rPr>
                <w:b/>
                <w:bCs/>
                <w:kern w:val="2"/>
                <w:szCs w:val="24"/>
              </w:rPr>
              <w:t>14.4.</w:t>
            </w:r>
          </w:p>
        </w:tc>
        <w:tc>
          <w:tcPr>
            <w:tcW w:w="7003" w:type="dxa"/>
            <w:gridSpan w:val="4"/>
          </w:tcPr>
          <w:p w14:paraId="4134167E" w14:textId="77777777" w:rsidR="00806C72" w:rsidRDefault="00806C72" w:rsidP="00806C72">
            <w:pPr>
              <w:rPr>
                <w:color w:val="4472C4"/>
                <w:kern w:val="2"/>
                <w:szCs w:val="24"/>
              </w:rPr>
            </w:pPr>
            <w:r>
              <w:rPr>
                <w:color w:val="4472C4"/>
                <w:kern w:val="2"/>
                <w:szCs w:val="24"/>
              </w:rPr>
              <w:t xml:space="preserve">(pildyti jei nustatomos kitokios nei Sutarties Bendrosiose sąlygose nustatytos nuostatos dėl Prekių intelektinės nuosavybės): - </w:t>
            </w:r>
          </w:p>
          <w:p w14:paraId="064FABAE" w14:textId="77777777" w:rsidR="00806C72" w:rsidRDefault="00806C72" w:rsidP="00806C72">
            <w:pPr>
              <w:rPr>
                <w:color w:val="0070C0"/>
                <w:kern w:val="2"/>
                <w:szCs w:val="24"/>
              </w:rPr>
            </w:pPr>
          </w:p>
        </w:tc>
      </w:tr>
      <w:tr w:rsidR="00806C72" w14:paraId="445C883E" w14:textId="77777777" w:rsidTr="000A14BB">
        <w:trPr>
          <w:trHeight w:val="300"/>
        </w:trPr>
        <w:tc>
          <w:tcPr>
            <w:tcW w:w="2532" w:type="dxa"/>
          </w:tcPr>
          <w:p w14:paraId="1470427C" w14:textId="77777777" w:rsidR="00806C72" w:rsidRDefault="00806C72" w:rsidP="00806C72">
            <w:pPr>
              <w:rPr>
                <w:b/>
                <w:bCs/>
                <w:kern w:val="2"/>
                <w:szCs w:val="24"/>
              </w:rPr>
            </w:pPr>
            <w:r>
              <w:rPr>
                <w:b/>
                <w:bCs/>
                <w:kern w:val="2"/>
                <w:szCs w:val="24"/>
              </w:rPr>
              <w:t>14.5.</w:t>
            </w:r>
          </w:p>
        </w:tc>
        <w:tc>
          <w:tcPr>
            <w:tcW w:w="7003" w:type="dxa"/>
            <w:gridSpan w:val="4"/>
          </w:tcPr>
          <w:p w14:paraId="31B33DF4" w14:textId="77777777" w:rsidR="00806C72" w:rsidRDefault="00806C72" w:rsidP="00806C7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06C72" w14:paraId="2DE91BDA" w14:textId="77777777" w:rsidTr="000A14BB">
        <w:trPr>
          <w:trHeight w:val="300"/>
        </w:trPr>
        <w:tc>
          <w:tcPr>
            <w:tcW w:w="9535" w:type="dxa"/>
            <w:gridSpan w:val="5"/>
          </w:tcPr>
          <w:p w14:paraId="2CE37AC1" w14:textId="77777777" w:rsidR="00806C72" w:rsidRDefault="00806C72" w:rsidP="00806C72">
            <w:pPr>
              <w:jc w:val="center"/>
              <w:rPr>
                <w:b/>
                <w:bCs/>
                <w:kern w:val="2"/>
                <w:szCs w:val="24"/>
              </w:rPr>
            </w:pPr>
            <w:r>
              <w:rPr>
                <w:b/>
                <w:bCs/>
                <w:kern w:val="2"/>
                <w:szCs w:val="24"/>
              </w:rPr>
              <w:t>15. SUTARTIES PRIEDAI</w:t>
            </w:r>
          </w:p>
        </w:tc>
      </w:tr>
      <w:tr w:rsidR="00806C72" w14:paraId="300D9DE9" w14:textId="77777777" w:rsidTr="000A14BB">
        <w:trPr>
          <w:trHeight w:val="300"/>
        </w:trPr>
        <w:tc>
          <w:tcPr>
            <w:tcW w:w="2532" w:type="dxa"/>
          </w:tcPr>
          <w:p w14:paraId="62DE3696" w14:textId="77777777" w:rsidR="00806C72" w:rsidRDefault="00806C72" w:rsidP="00806C72">
            <w:pPr>
              <w:jc w:val="center"/>
              <w:rPr>
                <w:b/>
                <w:bCs/>
                <w:kern w:val="2"/>
                <w:szCs w:val="24"/>
              </w:rPr>
            </w:pPr>
            <w:r>
              <w:rPr>
                <w:b/>
                <w:bCs/>
                <w:kern w:val="2"/>
                <w:szCs w:val="24"/>
              </w:rPr>
              <w:t>15.1. Priedas Nr. 1</w:t>
            </w:r>
          </w:p>
        </w:tc>
        <w:tc>
          <w:tcPr>
            <w:tcW w:w="7003" w:type="dxa"/>
            <w:gridSpan w:val="4"/>
          </w:tcPr>
          <w:p w14:paraId="01E101C5" w14:textId="0E84B523" w:rsidR="00806C72" w:rsidRDefault="0025064B" w:rsidP="00FD05D6">
            <w:pPr>
              <w:rPr>
                <w:b/>
                <w:bCs/>
                <w:kern w:val="2"/>
                <w:szCs w:val="24"/>
              </w:rPr>
            </w:pPr>
            <w:r>
              <w:rPr>
                <w:b/>
                <w:bCs/>
                <w:kern w:val="2"/>
                <w:szCs w:val="24"/>
              </w:rPr>
              <w:t>Techninė specifikacija</w:t>
            </w:r>
          </w:p>
        </w:tc>
      </w:tr>
      <w:tr w:rsidR="00806C72" w14:paraId="707A1F66" w14:textId="77777777" w:rsidTr="000A14BB">
        <w:trPr>
          <w:trHeight w:val="300"/>
        </w:trPr>
        <w:tc>
          <w:tcPr>
            <w:tcW w:w="2532" w:type="dxa"/>
          </w:tcPr>
          <w:p w14:paraId="156FC818" w14:textId="77777777" w:rsidR="00806C72" w:rsidRDefault="00806C72" w:rsidP="00806C72">
            <w:pPr>
              <w:jc w:val="center"/>
              <w:rPr>
                <w:b/>
                <w:bCs/>
                <w:kern w:val="2"/>
                <w:szCs w:val="24"/>
              </w:rPr>
            </w:pPr>
            <w:r>
              <w:rPr>
                <w:b/>
                <w:bCs/>
                <w:kern w:val="2"/>
                <w:szCs w:val="24"/>
              </w:rPr>
              <w:t>15.2. Priedas Nr. 2</w:t>
            </w:r>
          </w:p>
        </w:tc>
        <w:tc>
          <w:tcPr>
            <w:tcW w:w="7003" w:type="dxa"/>
            <w:gridSpan w:val="4"/>
          </w:tcPr>
          <w:p w14:paraId="7C5C0008" w14:textId="3A707E6A" w:rsidR="00806C72" w:rsidRDefault="00FD05D6" w:rsidP="00FD05D6">
            <w:pPr>
              <w:rPr>
                <w:b/>
                <w:bCs/>
                <w:kern w:val="2"/>
                <w:szCs w:val="24"/>
              </w:rPr>
            </w:pPr>
            <w:r>
              <w:rPr>
                <w:b/>
                <w:bCs/>
                <w:kern w:val="2"/>
                <w:szCs w:val="24"/>
              </w:rPr>
              <w:t>..</w:t>
            </w:r>
          </w:p>
        </w:tc>
      </w:tr>
      <w:tr w:rsidR="00806C72" w14:paraId="0D2E95B2" w14:textId="77777777" w:rsidTr="000A14BB">
        <w:trPr>
          <w:trHeight w:val="300"/>
        </w:trPr>
        <w:tc>
          <w:tcPr>
            <w:tcW w:w="2532" w:type="dxa"/>
          </w:tcPr>
          <w:p w14:paraId="18138CDC" w14:textId="77777777" w:rsidR="00806C72" w:rsidRDefault="00806C72" w:rsidP="00806C72">
            <w:pPr>
              <w:jc w:val="center"/>
              <w:rPr>
                <w:b/>
                <w:bCs/>
                <w:kern w:val="2"/>
                <w:szCs w:val="24"/>
              </w:rPr>
            </w:pPr>
            <w:r>
              <w:rPr>
                <w:b/>
                <w:bCs/>
                <w:kern w:val="2"/>
                <w:szCs w:val="24"/>
              </w:rPr>
              <w:t>15.3. Priedas Nr. 3</w:t>
            </w:r>
          </w:p>
        </w:tc>
        <w:tc>
          <w:tcPr>
            <w:tcW w:w="7003" w:type="dxa"/>
            <w:gridSpan w:val="4"/>
          </w:tcPr>
          <w:p w14:paraId="410F90B0" w14:textId="77777777" w:rsidR="00806C72" w:rsidRDefault="00806C72" w:rsidP="00806C72">
            <w:pPr>
              <w:jc w:val="center"/>
              <w:rPr>
                <w:b/>
                <w:bCs/>
                <w:kern w:val="2"/>
                <w:szCs w:val="24"/>
              </w:rPr>
            </w:pPr>
          </w:p>
        </w:tc>
      </w:tr>
      <w:tr w:rsidR="00806C72" w14:paraId="632434BA" w14:textId="77777777" w:rsidTr="000A14BB">
        <w:trPr>
          <w:trHeight w:val="300"/>
        </w:trPr>
        <w:tc>
          <w:tcPr>
            <w:tcW w:w="2532" w:type="dxa"/>
          </w:tcPr>
          <w:p w14:paraId="4F317467" w14:textId="77777777" w:rsidR="00806C72" w:rsidRDefault="00806C72" w:rsidP="00806C72">
            <w:pPr>
              <w:jc w:val="center"/>
              <w:rPr>
                <w:b/>
                <w:bCs/>
                <w:kern w:val="2"/>
                <w:szCs w:val="24"/>
              </w:rPr>
            </w:pPr>
            <w:r>
              <w:rPr>
                <w:b/>
                <w:bCs/>
                <w:kern w:val="2"/>
                <w:szCs w:val="24"/>
              </w:rPr>
              <w:t>15.4. Priedas Nr. 4</w:t>
            </w:r>
          </w:p>
        </w:tc>
        <w:tc>
          <w:tcPr>
            <w:tcW w:w="7003" w:type="dxa"/>
            <w:gridSpan w:val="4"/>
          </w:tcPr>
          <w:p w14:paraId="374B69BC" w14:textId="77777777" w:rsidR="00806C72" w:rsidRDefault="00806C72" w:rsidP="00806C72">
            <w:pPr>
              <w:jc w:val="center"/>
              <w:rPr>
                <w:b/>
                <w:bCs/>
                <w:kern w:val="2"/>
                <w:szCs w:val="24"/>
              </w:rPr>
            </w:pPr>
          </w:p>
        </w:tc>
      </w:tr>
      <w:tr w:rsidR="00806C72" w14:paraId="5F968550" w14:textId="77777777" w:rsidTr="000A14BB">
        <w:trPr>
          <w:trHeight w:val="300"/>
        </w:trPr>
        <w:tc>
          <w:tcPr>
            <w:tcW w:w="2532" w:type="dxa"/>
          </w:tcPr>
          <w:p w14:paraId="7F079ED4" w14:textId="77777777" w:rsidR="00806C72" w:rsidRDefault="00806C72" w:rsidP="00806C72">
            <w:pPr>
              <w:jc w:val="center"/>
              <w:rPr>
                <w:b/>
                <w:bCs/>
                <w:kern w:val="2"/>
                <w:szCs w:val="24"/>
              </w:rPr>
            </w:pPr>
            <w:r>
              <w:rPr>
                <w:b/>
                <w:bCs/>
                <w:kern w:val="2"/>
                <w:szCs w:val="24"/>
              </w:rPr>
              <w:t>15.5. Priedas Nr. 5</w:t>
            </w:r>
          </w:p>
        </w:tc>
        <w:tc>
          <w:tcPr>
            <w:tcW w:w="7003" w:type="dxa"/>
            <w:gridSpan w:val="4"/>
          </w:tcPr>
          <w:p w14:paraId="6265345B" w14:textId="77777777" w:rsidR="00806C72" w:rsidRDefault="00806C72" w:rsidP="00806C72">
            <w:pPr>
              <w:jc w:val="center"/>
              <w:rPr>
                <w:b/>
                <w:bCs/>
                <w:kern w:val="2"/>
                <w:szCs w:val="24"/>
              </w:rPr>
            </w:pPr>
          </w:p>
        </w:tc>
      </w:tr>
      <w:tr w:rsidR="00806C72" w14:paraId="0BB77653" w14:textId="77777777" w:rsidTr="000A14BB">
        <w:tc>
          <w:tcPr>
            <w:tcW w:w="9535" w:type="dxa"/>
            <w:gridSpan w:val="5"/>
          </w:tcPr>
          <w:p w14:paraId="2C852A60" w14:textId="77777777" w:rsidR="00806C72" w:rsidRDefault="00806C72" w:rsidP="00806C72">
            <w:pPr>
              <w:jc w:val="center"/>
              <w:rPr>
                <w:b/>
                <w:bCs/>
                <w:kern w:val="2"/>
                <w:szCs w:val="24"/>
              </w:rPr>
            </w:pPr>
            <w:r>
              <w:rPr>
                <w:b/>
                <w:bCs/>
                <w:kern w:val="2"/>
                <w:szCs w:val="24"/>
              </w:rPr>
              <w:t>16. ŠALIŲ ATSTOVŲ PARAŠAI</w:t>
            </w:r>
          </w:p>
        </w:tc>
      </w:tr>
      <w:tr w:rsidR="00806C72" w14:paraId="7F339676"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184312A4" w14:textId="77777777" w:rsidR="00806C72" w:rsidRDefault="00806C72" w:rsidP="00806C7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02ED1CD" w14:textId="77777777" w:rsidR="00806C72" w:rsidRDefault="00806C72" w:rsidP="00806C72">
            <w:pPr>
              <w:jc w:val="center"/>
              <w:rPr>
                <w:b/>
                <w:bCs/>
                <w:kern w:val="2"/>
                <w:szCs w:val="24"/>
              </w:rPr>
            </w:pPr>
            <w:r>
              <w:rPr>
                <w:b/>
                <w:bCs/>
                <w:kern w:val="2"/>
                <w:szCs w:val="24"/>
              </w:rPr>
              <w:t>TIEKĖJAS</w:t>
            </w:r>
          </w:p>
        </w:tc>
      </w:tr>
      <w:tr w:rsidR="00806C72" w14:paraId="37B4E6C4"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792029C5" w14:textId="77777777" w:rsidR="00806C72" w:rsidRDefault="00806C72" w:rsidP="00806C7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EF62F9" w14:textId="77777777" w:rsidR="00806C72" w:rsidRDefault="00806C72" w:rsidP="00806C72">
            <w:pPr>
              <w:jc w:val="center"/>
              <w:rPr>
                <w:b/>
                <w:bCs/>
                <w:kern w:val="2"/>
                <w:szCs w:val="24"/>
              </w:rPr>
            </w:pPr>
            <w:r>
              <w:rPr>
                <w:color w:val="4472C4"/>
                <w:kern w:val="2"/>
                <w:szCs w:val="24"/>
              </w:rPr>
              <w:t>(nurodomos atstovo pareigos, vardas, pavardė)</w:t>
            </w:r>
          </w:p>
        </w:tc>
      </w:tr>
      <w:tr w:rsidR="00806C72" w14:paraId="54C8DE4F"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3205ADCB" w14:textId="77777777" w:rsidR="00806C72" w:rsidRDefault="00806C72" w:rsidP="00806C72">
            <w:pPr>
              <w:jc w:val="center"/>
              <w:rPr>
                <w:b/>
                <w:bCs/>
                <w:color w:val="4472C4"/>
                <w:kern w:val="2"/>
                <w:szCs w:val="24"/>
              </w:rPr>
            </w:pPr>
          </w:p>
          <w:p w14:paraId="1EE90E41" w14:textId="77777777" w:rsidR="00806C72" w:rsidRDefault="00806C72" w:rsidP="00806C72">
            <w:pPr>
              <w:jc w:val="center"/>
              <w:rPr>
                <w:b/>
                <w:bCs/>
                <w:color w:val="4472C4"/>
                <w:kern w:val="2"/>
                <w:szCs w:val="24"/>
              </w:rPr>
            </w:pPr>
            <w:r>
              <w:rPr>
                <w:b/>
                <w:bCs/>
                <w:color w:val="4472C4"/>
                <w:kern w:val="2"/>
                <w:szCs w:val="24"/>
              </w:rPr>
              <w:t>(parašas)</w:t>
            </w:r>
          </w:p>
          <w:p w14:paraId="6DD48E5B" w14:textId="77777777" w:rsidR="00806C72" w:rsidRDefault="00806C72" w:rsidP="00806C72">
            <w:pPr>
              <w:jc w:val="center"/>
              <w:rPr>
                <w:b/>
                <w:bCs/>
                <w:color w:val="4472C4"/>
                <w:kern w:val="2"/>
                <w:szCs w:val="24"/>
              </w:rPr>
            </w:pPr>
          </w:p>
          <w:p w14:paraId="0E66227C" w14:textId="77777777" w:rsidR="00806C72" w:rsidRDefault="00806C72" w:rsidP="00806C7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45B866" w14:textId="77777777" w:rsidR="00806C72" w:rsidRDefault="00806C72" w:rsidP="00806C72">
            <w:pPr>
              <w:jc w:val="center"/>
              <w:rPr>
                <w:b/>
                <w:bCs/>
                <w:color w:val="4472C4"/>
                <w:kern w:val="2"/>
                <w:szCs w:val="24"/>
              </w:rPr>
            </w:pPr>
          </w:p>
          <w:p w14:paraId="30C01A97" w14:textId="77777777" w:rsidR="00806C72" w:rsidRDefault="00806C72" w:rsidP="00806C72">
            <w:pPr>
              <w:jc w:val="center"/>
              <w:rPr>
                <w:b/>
                <w:bCs/>
                <w:color w:val="4472C4"/>
                <w:kern w:val="2"/>
                <w:szCs w:val="24"/>
              </w:rPr>
            </w:pPr>
            <w:r>
              <w:rPr>
                <w:b/>
                <w:bCs/>
                <w:color w:val="4472C4"/>
                <w:kern w:val="2"/>
                <w:szCs w:val="24"/>
              </w:rPr>
              <w:t>(parašas)</w:t>
            </w:r>
          </w:p>
        </w:tc>
      </w:tr>
    </w:tbl>
    <w:p w14:paraId="3905532B" w14:textId="77777777" w:rsidR="00543C0C" w:rsidRDefault="00543C0C" w:rsidP="00543C0C">
      <w:pPr>
        <w:widowControl w:val="0"/>
        <w:pBdr>
          <w:top w:val="nil"/>
          <w:left w:val="nil"/>
          <w:bottom w:val="nil"/>
          <w:right w:val="nil"/>
          <w:between w:val="nil"/>
        </w:pBdr>
        <w:tabs>
          <w:tab w:val="left" w:pos="567"/>
          <w:tab w:val="left" w:pos="851"/>
        </w:tabs>
        <w:jc w:val="center"/>
        <w:rPr>
          <w:b/>
          <w:bCs/>
          <w:caps/>
          <w:kern w:val="2"/>
          <w:szCs w:val="24"/>
        </w:rPr>
      </w:pPr>
    </w:p>
    <w:p w14:paraId="1C5463A0" w14:textId="77777777" w:rsidR="00543C0C" w:rsidRDefault="00543C0C" w:rsidP="00543C0C">
      <w:pPr>
        <w:jc w:val="center"/>
      </w:pPr>
      <w:r>
        <w:rPr>
          <w:color w:val="000000"/>
          <w:szCs w:val="24"/>
        </w:rPr>
        <w:t>_______________</w:t>
      </w:r>
    </w:p>
    <w:p w14:paraId="569977F1" w14:textId="77777777" w:rsidR="0094550E" w:rsidRDefault="0094550E"/>
    <w:sectPr w:rsidR="0094550E" w:rsidSect="00543C0C">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14B8A" w14:textId="77777777" w:rsidR="00F5319B" w:rsidRDefault="00F5319B">
      <w:r>
        <w:separator/>
      </w:r>
    </w:p>
  </w:endnote>
  <w:endnote w:type="continuationSeparator" w:id="0">
    <w:p w14:paraId="4269F618" w14:textId="77777777" w:rsidR="00F5319B" w:rsidRDefault="00F53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3EA9" w14:textId="77777777" w:rsidR="00543C0C" w:rsidRDefault="00543C0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3AE" w14:textId="77777777" w:rsidR="00543C0C" w:rsidRDefault="00543C0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4162" w14:textId="77777777" w:rsidR="00543C0C" w:rsidRDefault="00543C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D1DB3" w14:textId="77777777" w:rsidR="00F5319B" w:rsidRDefault="00F5319B">
      <w:r>
        <w:separator/>
      </w:r>
    </w:p>
  </w:footnote>
  <w:footnote w:type="continuationSeparator" w:id="0">
    <w:p w14:paraId="1AC38A13" w14:textId="77777777" w:rsidR="00F5319B" w:rsidRDefault="00F53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C425" w14:textId="77777777" w:rsidR="00543C0C" w:rsidRDefault="00543C0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9FD5" w14:textId="77777777" w:rsidR="00543C0C" w:rsidRDefault="00543C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250" w14:textId="77777777" w:rsidR="00543C0C" w:rsidRDefault="00543C0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19F"/>
    <w:multiLevelType w:val="hybridMultilevel"/>
    <w:tmpl w:val="6D9EC90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296D6E74"/>
    <w:multiLevelType w:val="hybridMultilevel"/>
    <w:tmpl w:val="803843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C27D6"/>
    <w:multiLevelType w:val="hybridMultilevel"/>
    <w:tmpl w:val="E9483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4D0112"/>
    <w:multiLevelType w:val="hybridMultilevel"/>
    <w:tmpl w:val="F1E0C6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A44A96"/>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8"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0" w15:restartNumberingAfterBreak="0">
    <w:nsid w:val="72BB3429"/>
    <w:multiLevelType w:val="hybridMultilevel"/>
    <w:tmpl w:val="9418D4DC"/>
    <w:lvl w:ilvl="0" w:tplc="56B286AA">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8193271">
    <w:abstractNumId w:val="1"/>
  </w:num>
  <w:num w:numId="2" w16cid:durableId="94979277">
    <w:abstractNumId w:val="5"/>
  </w:num>
  <w:num w:numId="3" w16cid:durableId="2000838748">
    <w:abstractNumId w:val="3"/>
  </w:num>
  <w:num w:numId="4" w16cid:durableId="747311016">
    <w:abstractNumId w:val="7"/>
  </w:num>
  <w:num w:numId="5" w16cid:durableId="316809680">
    <w:abstractNumId w:val="9"/>
  </w:num>
  <w:num w:numId="6" w16cid:durableId="1078792535">
    <w:abstractNumId w:val="4"/>
  </w:num>
  <w:num w:numId="7" w16cid:durableId="2109694160">
    <w:abstractNumId w:val="0"/>
  </w:num>
  <w:num w:numId="8" w16cid:durableId="474107825">
    <w:abstractNumId w:val="2"/>
  </w:num>
  <w:num w:numId="9" w16cid:durableId="860826555">
    <w:abstractNumId w:val="6"/>
  </w:num>
  <w:num w:numId="10" w16cid:durableId="1771462152">
    <w:abstractNumId w:val="10"/>
  </w:num>
  <w:num w:numId="11" w16cid:durableId="17745941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0C"/>
    <w:rsid w:val="00003CC1"/>
    <w:rsid w:val="00005309"/>
    <w:rsid w:val="00007EA8"/>
    <w:rsid w:val="00007EB3"/>
    <w:rsid w:val="00021F23"/>
    <w:rsid w:val="00040FFB"/>
    <w:rsid w:val="0005007A"/>
    <w:rsid w:val="0005280E"/>
    <w:rsid w:val="00064C9C"/>
    <w:rsid w:val="000674F2"/>
    <w:rsid w:val="00072DE3"/>
    <w:rsid w:val="000A22C8"/>
    <w:rsid w:val="000A43EA"/>
    <w:rsid w:val="000A52F9"/>
    <w:rsid w:val="000B20CE"/>
    <w:rsid w:val="000B7B55"/>
    <w:rsid w:val="000C4041"/>
    <w:rsid w:val="000C64EB"/>
    <w:rsid w:val="000C6C2A"/>
    <w:rsid w:val="000D0929"/>
    <w:rsid w:val="000D5FDB"/>
    <w:rsid w:val="000E0254"/>
    <w:rsid w:val="000F0631"/>
    <w:rsid w:val="000F29C8"/>
    <w:rsid w:val="0010296E"/>
    <w:rsid w:val="001033F7"/>
    <w:rsid w:val="00104D09"/>
    <w:rsid w:val="001052F3"/>
    <w:rsid w:val="001210FA"/>
    <w:rsid w:val="001237A3"/>
    <w:rsid w:val="001243D4"/>
    <w:rsid w:val="00137312"/>
    <w:rsid w:val="001503F3"/>
    <w:rsid w:val="00161DED"/>
    <w:rsid w:val="00167020"/>
    <w:rsid w:val="00174CF8"/>
    <w:rsid w:val="0018114A"/>
    <w:rsid w:val="00192965"/>
    <w:rsid w:val="00196BB0"/>
    <w:rsid w:val="001A6FFE"/>
    <w:rsid w:val="001B355B"/>
    <w:rsid w:val="001B474B"/>
    <w:rsid w:val="001C16AE"/>
    <w:rsid w:val="001D18BB"/>
    <w:rsid w:val="001D498C"/>
    <w:rsid w:val="001D55BA"/>
    <w:rsid w:val="001D5879"/>
    <w:rsid w:val="001D5CC8"/>
    <w:rsid w:val="001D64AC"/>
    <w:rsid w:val="001F468D"/>
    <w:rsid w:val="001F4D58"/>
    <w:rsid w:val="00205EE4"/>
    <w:rsid w:val="002064A2"/>
    <w:rsid w:val="00206AFA"/>
    <w:rsid w:val="002147A5"/>
    <w:rsid w:val="002150F0"/>
    <w:rsid w:val="002155DB"/>
    <w:rsid w:val="00223FFC"/>
    <w:rsid w:val="002278DF"/>
    <w:rsid w:val="00233BEC"/>
    <w:rsid w:val="002343EB"/>
    <w:rsid w:val="00235E23"/>
    <w:rsid w:val="0023694E"/>
    <w:rsid w:val="00241E5E"/>
    <w:rsid w:val="002476C8"/>
    <w:rsid w:val="0025057B"/>
    <w:rsid w:val="0025064B"/>
    <w:rsid w:val="00253BF3"/>
    <w:rsid w:val="00253F26"/>
    <w:rsid w:val="002625E1"/>
    <w:rsid w:val="00266349"/>
    <w:rsid w:val="002764DD"/>
    <w:rsid w:val="00276CCB"/>
    <w:rsid w:val="002810FD"/>
    <w:rsid w:val="0028189F"/>
    <w:rsid w:val="00290E91"/>
    <w:rsid w:val="002A4C6D"/>
    <w:rsid w:val="002A70CD"/>
    <w:rsid w:val="002A7C0A"/>
    <w:rsid w:val="002B43F7"/>
    <w:rsid w:val="002B4AD3"/>
    <w:rsid w:val="002B7576"/>
    <w:rsid w:val="002D1429"/>
    <w:rsid w:val="002D3C4F"/>
    <w:rsid w:val="002E15F9"/>
    <w:rsid w:val="002E410D"/>
    <w:rsid w:val="002E7496"/>
    <w:rsid w:val="002F2D27"/>
    <w:rsid w:val="003031EE"/>
    <w:rsid w:val="00320363"/>
    <w:rsid w:val="00324CC7"/>
    <w:rsid w:val="0032736A"/>
    <w:rsid w:val="00330EF1"/>
    <w:rsid w:val="00333F94"/>
    <w:rsid w:val="00336FE0"/>
    <w:rsid w:val="00343DDA"/>
    <w:rsid w:val="003554B7"/>
    <w:rsid w:val="003626FC"/>
    <w:rsid w:val="0037267F"/>
    <w:rsid w:val="00373FA2"/>
    <w:rsid w:val="0037772E"/>
    <w:rsid w:val="003855AF"/>
    <w:rsid w:val="00387A89"/>
    <w:rsid w:val="003A0AD0"/>
    <w:rsid w:val="003A6EF4"/>
    <w:rsid w:val="003C405B"/>
    <w:rsid w:val="003D2E74"/>
    <w:rsid w:val="003D7FFE"/>
    <w:rsid w:val="003E0BEF"/>
    <w:rsid w:val="003E3E66"/>
    <w:rsid w:val="003E45FF"/>
    <w:rsid w:val="003F0ABA"/>
    <w:rsid w:val="003F3362"/>
    <w:rsid w:val="003F4C0F"/>
    <w:rsid w:val="003F6737"/>
    <w:rsid w:val="00405424"/>
    <w:rsid w:val="004201FB"/>
    <w:rsid w:val="00432414"/>
    <w:rsid w:val="00442240"/>
    <w:rsid w:val="00454EFF"/>
    <w:rsid w:val="004560C1"/>
    <w:rsid w:val="0046373A"/>
    <w:rsid w:val="00475862"/>
    <w:rsid w:val="004777D4"/>
    <w:rsid w:val="00486EC1"/>
    <w:rsid w:val="00487DD1"/>
    <w:rsid w:val="00490D94"/>
    <w:rsid w:val="004A2916"/>
    <w:rsid w:val="004A59C9"/>
    <w:rsid w:val="004A78E1"/>
    <w:rsid w:val="004B1D73"/>
    <w:rsid w:val="004B567A"/>
    <w:rsid w:val="004B6876"/>
    <w:rsid w:val="004C28DC"/>
    <w:rsid w:val="004C537D"/>
    <w:rsid w:val="004D19B6"/>
    <w:rsid w:val="004D6244"/>
    <w:rsid w:val="004D65CA"/>
    <w:rsid w:val="004E5193"/>
    <w:rsid w:val="004F444C"/>
    <w:rsid w:val="004F6E72"/>
    <w:rsid w:val="00501535"/>
    <w:rsid w:val="005049C3"/>
    <w:rsid w:val="00522E95"/>
    <w:rsid w:val="00522FCB"/>
    <w:rsid w:val="005266A7"/>
    <w:rsid w:val="005268F4"/>
    <w:rsid w:val="00531E1A"/>
    <w:rsid w:val="0053304E"/>
    <w:rsid w:val="0053479C"/>
    <w:rsid w:val="00543C0C"/>
    <w:rsid w:val="00557EFE"/>
    <w:rsid w:val="005704EF"/>
    <w:rsid w:val="005755B9"/>
    <w:rsid w:val="0059490C"/>
    <w:rsid w:val="00594E10"/>
    <w:rsid w:val="005B1857"/>
    <w:rsid w:val="005B626E"/>
    <w:rsid w:val="005B68B0"/>
    <w:rsid w:val="005B6EAA"/>
    <w:rsid w:val="005C2FBB"/>
    <w:rsid w:val="005C30F9"/>
    <w:rsid w:val="005D057E"/>
    <w:rsid w:val="005F54A9"/>
    <w:rsid w:val="00600B91"/>
    <w:rsid w:val="00602881"/>
    <w:rsid w:val="00614397"/>
    <w:rsid w:val="006163A5"/>
    <w:rsid w:val="006575E3"/>
    <w:rsid w:val="0065772B"/>
    <w:rsid w:val="006601E5"/>
    <w:rsid w:val="006708FE"/>
    <w:rsid w:val="006758B0"/>
    <w:rsid w:val="00676124"/>
    <w:rsid w:val="00686EF0"/>
    <w:rsid w:val="006C1FAC"/>
    <w:rsid w:val="006C25C3"/>
    <w:rsid w:val="006C38D3"/>
    <w:rsid w:val="006C417B"/>
    <w:rsid w:val="006D29CA"/>
    <w:rsid w:val="006D78FD"/>
    <w:rsid w:val="006E33F5"/>
    <w:rsid w:val="006F3DC8"/>
    <w:rsid w:val="006F6D19"/>
    <w:rsid w:val="007118D1"/>
    <w:rsid w:val="00717AC5"/>
    <w:rsid w:val="007255CA"/>
    <w:rsid w:val="0072602F"/>
    <w:rsid w:val="00733EF9"/>
    <w:rsid w:val="00736800"/>
    <w:rsid w:val="0074207B"/>
    <w:rsid w:val="0074491E"/>
    <w:rsid w:val="00744960"/>
    <w:rsid w:val="0074546B"/>
    <w:rsid w:val="00750652"/>
    <w:rsid w:val="00754385"/>
    <w:rsid w:val="00755305"/>
    <w:rsid w:val="007837A3"/>
    <w:rsid w:val="00785199"/>
    <w:rsid w:val="00792DC2"/>
    <w:rsid w:val="007939F0"/>
    <w:rsid w:val="00795D1A"/>
    <w:rsid w:val="007A5871"/>
    <w:rsid w:val="007A70B1"/>
    <w:rsid w:val="007B1418"/>
    <w:rsid w:val="007B44F5"/>
    <w:rsid w:val="007B55ED"/>
    <w:rsid w:val="007C153E"/>
    <w:rsid w:val="007D164F"/>
    <w:rsid w:val="007E1EBB"/>
    <w:rsid w:val="007E3020"/>
    <w:rsid w:val="007E3FCD"/>
    <w:rsid w:val="007E6167"/>
    <w:rsid w:val="007F005F"/>
    <w:rsid w:val="007F53DC"/>
    <w:rsid w:val="0080082F"/>
    <w:rsid w:val="00805C1A"/>
    <w:rsid w:val="00806C72"/>
    <w:rsid w:val="00810028"/>
    <w:rsid w:val="008134A5"/>
    <w:rsid w:val="00814522"/>
    <w:rsid w:val="008235E1"/>
    <w:rsid w:val="008264B8"/>
    <w:rsid w:val="008350F9"/>
    <w:rsid w:val="00835891"/>
    <w:rsid w:val="00835D23"/>
    <w:rsid w:val="008455A1"/>
    <w:rsid w:val="00851922"/>
    <w:rsid w:val="00861FD1"/>
    <w:rsid w:val="00866FB0"/>
    <w:rsid w:val="00875F52"/>
    <w:rsid w:val="00876E2D"/>
    <w:rsid w:val="0088107E"/>
    <w:rsid w:val="00881DEC"/>
    <w:rsid w:val="00887FFB"/>
    <w:rsid w:val="00890AC7"/>
    <w:rsid w:val="008916E1"/>
    <w:rsid w:val="008B22E7"/>
    <w:rsid w:val="008C268C"/>
    <w:rsid w:val="008C5B17"/>
    <w:rsid w:val="008C6702"/>
    <w:rsid w:val="008D70B7"/>
    <w:rsid w:val="008E0334"/>
    <w:rsid w:val="008E303A"/>
    <w:rsid w:val="008F45AD"/>
    <w:rsid w:val="008F512B"/>
    <w:rsid w:val="008F5DDD"/>
    <w:rsid w:val="008F5E7C"/>
    <w:rsid w:val="008F70C6"/>
    <w:rsid w:val="00910682"/>
    <w:rsid w:val="00910C4B"/>
    <w:rsid w:val="009135D9"/>
    <w:rsid w:val="00917727"/>
    <w:rsid w:val="0093507A"/>
    <w:rsid w:val="00936E55"/>
    <w:rsid w:val="00937988"/>
    <w:rsid w:val="00941465"/>
    <w:rsid w:val="0094550E"/>
    <w:rsid w:val="00960488"/>
    <w:rsid w:val="00971CB7"/>
    <w:rsid w:val="009A4F96"/>
    <w:rsid w:val="009B4649"/>
    <w:rsid w:val="009B75EB"/>
    <w:rsid w:val="009C74C2"/>
    <w:rsid w:val="009D257B"/>
    <w:rsid w:val="009F3A66"/>
    <w:rsid w:val="009F4DE1"/>
    <w:rsid w:val="009F5881"/>
    <w:rsid w:val="00A17ECF"/>
    <w:rsid w:val="00A21745"/>
    <w:rsid w:val="00A31F57"/>
    <w:rsid w:val="00A4506E"/>
    <w:rsid w:val="00A71589"/>
    <w:rsid w:val="00A71798"/>
    <w:rsid w:val="00A7326C"/>
    <w:rsid w:val="00A8064C"/>
    <w:rsid w:val="00A90C57"/>
    <w:rsid w:val="00A96067"/>
    <w:rsid w:val="00AA378B"/>
    <w:rsid w:val="00AA38B4"/>
    <w:rsid w:val="00AA56FD"/>
    <w:rsid w:val="00AA5E94"/>
    <w:rsid w:val="00AB05E9"/>
    <w:rsid w:val="00AB2220"/>
    <w:rsid w:val="00AB2A40"/>
    <w:rsid w:val="00AB362E"/>
    <w:rsid w:val="00AD426F"/>
    <w:rsid w:val="00AD427A"/>
    <w:rsid w:val="00AF0D38"/>
    <w:rsid w:val="00AF234B"/>
    <w:rsid w:val="00AF455D"/>
    <w:rsid w:val="00B035BD"/>
    <w:rsid w:val="00B160E3"/>
    <w:rsid w:val="00B20590"/>
    <w:rsid w:val="00B25A38"/>
    <w:rsid w:val="00B42AA7"/>
    <w:rsid w:val="00B43B4F"/>
    <w:rsid w:val="00B44C70"/>
    <w:rsid w:val="00B47368"/>
    <w:rsid w:val="00B65875"/>
    <w:rsid w:val="00B708F6"/>
    <w:rsid w:val="00B8098A"/>
    <w:rsid w:val="00B92B72"/>
    <w:rsid w:val="00B9720C"/>
    <w:rsid w:val="00BB0DEE"/>
    <w:rsid w:val="00BB5F81"/>
    <w:rsid w:val="00BC1481"/>
    <w:rsid w:val="00BC2163"/>
    <w:rsid w:val="00BC453D"/>
    <w:rsid w:val="00BC74F1"/>
    <w:rsid w:val="00BE23A3"/>
    <w:rsid w:val="00C01C62"/>
    <w:rsid w:val="00C02FA1"/>
    <w:rsid w:val="00C0460F"/>
    <w:rsid w:val="00C050AA"/>
    <w:rsid w:val="00C05CBA"/>
    <w:rsid w:val="00C14212"/>
    <w:rsid w:val="00C14ECE"/>
    <w:rsid w:val="00C15A9C"/>
    <w:rsid w:val="00C228E8"/>
    <w:rsid w:val="00C24B02"/>
    <w:rsid w:val="00C32A02"/>
    <w:rsid w:val="00C40752"/>
    <w:rsid w:val="00C41A1B"/>
    <w:rsid w:val="00C430C4"/>
    <w:rsid w:val="00C57F92"/>
    <w:rsid w:val="00C61E78"/>
    <w:rsid w:val="00C62C27"/>
    <w:rsid w:val="00C70826"/>
    <w:rsid w:val="00C718C0"/>
    <w:rsid w:val="00C80662"/>
    <w:rsid w:val="00C81F66"/>
    <w:rsid w:val="00C86FBA"/>
    <w:rsid w:val="00C90810"/>
    <w:rsid w:val="00CA1EE1"/>
    <w:rsid w:val="00CA3C64"/>
    <w:rsid w:val="00CB4F60"/>
    <w:rsid w:val="00CB5A0B"/>
    <w:rsid w:val="00CB665A"/>
    <w:rsid w:val="00CB7839"/>
    <w:rsid w:val="00CB7899"/>
    <w:rsid w:val="00CD749A"/>
    <w:rsid w:val="00CE2EED"/>
    <w:rsid w:val="00CE3414"/>
    <w:rsid w:val="00CE4066"/>
    <w:rsid w:val="00CF1B1F"/>
    <w:rsid w:val="00CF3E3C"/>
    <w:rsid w:val="00D0066F"/>
    <w:rsid w:val="00D00A92"/>
    <w:rsid w:val="00D05BE3"/>
    <w:rsid w:val="00D16016"/>
    <w:rsid w:val="00D16B6D"/>
    <w:rsid w:val="00D2534B"/>
    <w:rsid w:val="00D27CE3"/>
    <w:rsid w:val="00D34231"/>
    <w:rsid w:val="00D34BB6"/>
    <w:rsid w:val="00D4227C"/>
    <w:rsid w:val="00D42E22"/>
    <w:rsid w:val="00D43B37"/>
    <w:rsid w:val="00D46F8F"/>
    <w:rsid w:val="00D47F6E"/>
    <w:rsid w:val="00D5079F"/>
    <w:rsid w:val="00D614A3"/>
    <w:rsid w:val="00D61D71"/>
    <w:rsid w:val="00D71FD1"/>
    <w:rsid w:val="00D74176"/>
    <w:rsid w:val="00D75AA9"/>
    <w:rsid w:val="00D80904"/>
    <w:rsid w:val="00D860E7"/>
    <w:rsid w:val="00D90BC7"/>
    <w:rsid w:val="00D94566"/>
    <w:rsid w:val="00DC234F"/>
    <w:rsid w:val="00DC2F3B"/>
    <w:rsid w:val="00DC77E3"/>
    <w:rsid w:val="00DE09B9"/>
    <w:rsid w:val="00DE5202"/>
    <w:rsid w:val="00DE6790"/>
    <w:rsid w:val="00DF192F"/>
    <w:rsid w:val="00E016FB"/>
    <w:rsid w:val="00E1042F"/>
    <w:rsid w:val="00E10F07"/>
    <w:rsid w:val="00E11161"/>
    <w:rsid w:val="00E14844"/>
    <w:rsid w:val="00E332A3"/>
    <w:rsid w:val="00E6038F"/>
    <w:rsid w:val="00E65435"/>
    <w:rsid w:val="00E65860"/>
    <w:rsid w:val="00E73165"/>
    <w:rsid w:val="00E829E4"/>
    <w:rsid w:val="00EA133A"/>
    <w:rsid w:val="00EA170A"/>
    <w:rsid w:val="00EA6E60"/>
    <w:rsid w:val="00EC73EA"/>
    <w:rsid w:val="00EC7778"/>
    <w:rsid w:val="00ED0F2A"/>
    <w:rsid w:val="00ED3F88"/>
    <w:rsid w:val="00ED7D33"/>
    <w:rsid w:val="00EE3B60"/>
    <w:rsid w:val="00F02C40"/>
    <w:rsid w:val="00F113A1"/>
    <w:rsid w:val="00F1398F"/>
    <w:rsid w:val="00F14B43"/>
    <w:rsid w:val="00F17DA2"/>
    <w:rsid w:val="00F317A0"/>
    <w:rsid w:val="00F33C25"/>
    <w:rsid w:val="00F37828"/>
    <w:rsid w:val="00F37F09"/>
    <w:rsid w:val="00F421AC"/>
    <w:rsid w:val="00F4249A"/>
    <w:rsid w:val="00F449EF"/>
    <w:rsid w:val="00F50FBC"/>
    <w:rsid w:val="00F5319B"/>
    <w:rsid w:val="00F65BE9"/>
    <w:rsid w:val="00F65FB2"/>
    <w:rsid w:val="00F72185"/>
    <w:rsid w:val="00F94CCA"/>
    <w:rsid w:val="00F94DE6"/>
    <w:rsid w:val="00F96321"/>
    <w:rsid w:val="00F96801"/>
    <w:rsid w:val="00FB424F"/>
    <w:rsid w:val="00FB475E"/>
    <w:rsid w:val="00FB5A27"/>
    <w:rsid w:val="00FC2934"/>
    <w:rsid w:val="00FC4A20"/>
    <w:rsid w:val="00FD05D6"/>
    <w:rsid w:val="00FD72E8"/>
    <w:rsid w:val="00FF197A"/>
    <w:rsid w:val="00FF281B"/>
    <w:rsid w:val="00FF3A29"/>
    <w:rsid w:val="00FF7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6706"/>
  <w15:chartTrackingRefBased/>
  <w15:docId w15:val="{FF169E64-4C7E-4335-B166-511B2CC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C0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4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C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C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C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C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C0C"/>
    <w:rPr>
      <w:rFonts w:eastAsiaTheme="majorEastAsia" w:cstheme="majorBidi"/>
      <w:color w:val="272727" w:themeColor="text1" w:themeTint="D8"/>
    </w:rPr>
  </w:style>
  <w:style w:type="paragraph" w:styleId="Title">
    <w:name w:val="Title"/>
    <w:basedOn w:val="Normal"/>
    <w:next w:val="Normal"/>
    <w:link w:val="TitleChar"/>
    <w:uiPriority w:val="10"/>
    <w:qFormat/>
    <w:rsid w:val="00543C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C0C"/>
    <w:pPr>
      <w:spacing w:before="160"/>
      <w:jc w:val="center"/>
    </w:pPr>
    <w:rPr>
      <w:i/>
      <w:iCs/>
      <w:color w:val="404040" w:themeColor="text1" w:themeTint="BF"/>
    </w:rPr>
  </w:style>
  <w:style w:type="character" w:customStyle="1" w:styleId="QuoteChar">
    <w:name w:val="Quote Char"/>
    <w:basedOn w:val="DefaultParagraphFont"/>
    <w:link w:val="Quote"/>
    <w:uiPriority w:val="29"/>
    <w:rsid w:val="00543C0C"/>
    <w:rPr>
      <w:i/>
      <w:iCs/>
      <w:color w:val="404040" w:themeColor="text1" w:themeTint="BF"/>
    </w:rPr>
  </w:style>
  <w:style w:type="paragraph" w:styleId="ListParagraph">
    <w:name w:val="List Paragraph"/>
    <w:basedOn w:val="Normal"/>
    <w:qFormat/>
    <w:rsid w:val="00543C0C"/>
    <w:pPr>
      <w:ind w:left="720"/>
      <w:contextualSpacing/>
    </w:pPr>
  </w:style>
  <w:style w:type="character" w:styleId="IntenseEmphasis">
    <w:name w:val="Intense Emphasis"/>
    <w:basedOn w:val="DefaultParagraphFont"/>
    <w:uiPriority w:val="21"/>
    <w:qFormat/>
    <w:rsid w:val="00543C0C"/>
    <w:rPr>
      <w:i/>
      <w:iCs/>
      <w:color w:val="0F4761" w:themeColor="accent1" w:themeShade="BF"/>
    </w:rPr>
  </w:style>
  <w:style w:type="paragraph" w:styleId="IntenseQuote">
    <w:name w:val="Intense Quote"/>
    <w:basedOn w:val="Normal"/>
    <w:next w:val="Normal"/>
    <w:link w:val="IntenseQuoteChar"/>
    <w:uiPriority w:val="30"/>
    <w:qFormat/>
    <w:rsid w:val="0054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C0C"/>
    <w:rPr>
      <w:i/>
      <w:iCs/>
      <w:color w:val="0F4761" w:themeColor="accent1" w:themeShade="BF"/>
    </w:rPr>
  </w:style>
  <w:style w:type="character" w:styleId="IntenseReference">
    <w:name w:val="Intense Reference"/>
    <w:basedOn w:val="DefaultParagraphFont"/>
    <w:uiPriority w:val="32"/>
    <w:qFormat/>
    <w:rsid w:val="00543C0C"/>
    <w:rPr>
      <w:b/>
      <w:bCs/>
      <w:smallCaps/>
      <w:color w:val="0F4761" w:themeColor="accent1" w:themeShade="BF"/>
      <w:spacing w:val="5"/>
    </w:rPr>
  </w:style>
  <w:style w:type="character" w:styleId="CommentReference">
    <w:name w:val="annotation reference"/>
    <w:basedOn w:val="DefaultParagraphFont"/>
    <w:uiPriority w:val="99"/>
    <w:semiHidden/>
    <w:unhideWhenUsed/>
    <w:rsid w:val="007E3020"/>
    <w:rPr>
      <w:sz w:val="16"/>
      <w:szCs w:val="16"/>
    </w:rPr>
  </w:style>
  <w:style w:type="paragraph" w:styleId="CommentText">
    <w:name w:val="annotation text"/>
    <w:basedOn w:val="Normal"/>
    <w:link w:val="CommentTextChar"/>
    <w:uiPriority w:val="99"/>
    <w:unhideWhenUsed/>
    <w:rsid w:val="007E3020"/>
    <w:rPr>
      <w:sz w:val="20"/>
    </w:rPr>
  </w:style>
  <w:style w:type="character" w:customStyle="1" w:styleId="CommentTextChar">
    <w:name w:val="Comment Text Char"/>
    <w:basedOn w:val="DefaultParagraphFont"/>
    <w:link w:val="CommentText"/>
    <w:uiPriority w:val="99"/>
    <w:rsid w:val="007E302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3020"/>
    <w:rPr>
      <w:b/>
      <w:bCs/>
    </w:rPr>
  </w:style>
  <w:style w:type="character" w:customStyle="1" w:styleId="CommentSubjectChar">
    <w:name w:val="Comment Subject Char"/>
    <w:basedOn w:val="CommentTextChar"/>
    <w:link w:val="CommentSubject"/>
    <w:uiPriority w:val="99"/>
    <w:semiHidden/>
    <w:rsid w:val="007E3020"/>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rsid w:val="00DC77E3"/>
    <w:pPr>
      <w:suppressAutoHyphens/>
      <w:spacing w:before="280" w:after="280"/>
    </w:pPr>
    <w:rPr>
      <w:szCs w:val="24"/>
      <w:lang w:eastAsia="lt-LT"/>
    </w:rPr>
  </w:style>
  <w:style w:type="character" w:customStyle="1" w:styleId="cf01">
    <w:name w:val="cf01"/>
    <w:basedOn w:val="DefaultParagraphFont"/>
    <w:rsid w:val="00333F94"/>
    <w:rPr>
      <w:rFonts w:ascii="Segoe UI" w:hAnsi="Segoe UI" w:cs="Segoe UI" w:hint="default"/>
      <w:sz w:val="18"/>
      <w:szCs w:val="18"/>
    </w:rPr>
  </w:style>
  <w:style w:type="paragraph" w:styleId="FootnoteText">
    <w:name w:val="footnote text"/>
    <w:basedOn w:val="Normal"/>
    <w:link w:val="FootnoteTextChar"/>
    <w:semiHidden/>
    <w:unhideWhenUsed/>
    <w:rsid w:val="008F5E7C"/>
    <w:rPr>
      <w:sz w:val="20"/>
    </w:rPr>
  </w:style>
  <w:style w:type="character" w:customStyle="1" w:styleId="FootnoteTextChar">
    <w:name w:val="Footnote Text Char"/>
    <w:basedOn w:val="DefaultParagraphFont"/>
    <w:link w:val="FootnoteText"/>
    <w:semiHidden/>
    <w:rsid w:val="008F5E7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8F5E7C"/>
    <w:rPr>
      <w:vertAlign w:val="superscript"/>
    </w:rPr>
  </w:style>
  <w:style w:type="paragraph" w:styleId="Revision">
    <w:name w:val="Revision"/>
    <w:hidden/>
    <w:uiPriority w:val="99"/>
    <w:semiHidden/>
    <w:rsid w:val="009C74C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lex.europa.eu/legal-content/LT/TXT/?uri=CELEX:32022R0576"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7B547-8E46-40C5-8679-52D62F2B48B6}">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336</TotalTime>
  <Pages>12</Pages>
  <Words>15755</Words>
  <Characters>8981</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267</cp:revision>
  <dcterms:created xsi:type="dcterms:W3CDTF">2025-08-22T06:53:00Z</dcterms:created>
  <dcterms:modified xsi:type="dcterms:W3CDTF">2025-09-24T16:35:00Z</dcterms:modified>
</cp:coreProperties>
</file>